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2DE" w:rsidRDefault="00F142DE" w:rsidP="00F142DE">
      <w:pPr>
        <w:rPr>
          <w:rFonts w:ascii="Georgia" w:hAnsi="Georgia"/>
          <w:b/>
          <w:sz w:val="24"/>
          <w:szCs w:val="24"/>
        </w:rPr>
      </w:pPr>
      <w:r>
        <w:rPr>
          <w:rFonts w:ascii="Georgia" w:hAnsi="Georgia"/>
          <w:b/>
          <w:sz w:val="24"/>
          <w:szCs w:val="24"/>
        </w:rPr>
        <w:t>MEMBERS PRESENT:</w:t>
      </w:r>
      <w:r>
        <w:rPr>
          <w:rFonts w:ascii="Georgia" w:hAnsi="Georgia"/>
          <w:b/>
          <w:sz w:val="24"/>
          <w:szCs w:val="24"/>
        </w:rPr>
        <w:tab/>
      </w:r>
      <w:r>
        <w:rPr>
          <w:rFonts w:ascii="Georgia" w:hAnsi="Georgia"/>
          <w:b/>
          <w:sz w:val="24"/>
          <w:szCs w:val="24"/>
        </w:rPr>
        <w:tab/>
      </w:r>
      <w:r>
        <w:rPr>
          <w:rFonts w:ascii="Georgia" w:hAnsi="Georgia"/>
          <w:b/>
          <w:sz w:val="24"/>
          <w:szCs w:val="24"/>
        </w:rPr>
        <w:tab/>
      </w:r>
      <w:r>
        <w:rPr>
          <w:rFonts w:ascii="Georgia" w:hAnsi="Georgia"/>
          <w:b/>
          <w:sz w:val="24"/>
          <w:szCs w:val="24"/>
        </w:rPr>
        <w:tab/>
      </w:r>
      <w:r>
        <w:rPr>
          <w:rFonts w:ascii="Georgia" w:hAnsi="Georgia"/>
          <w:b/>
          <w:sz w:val="24"/>
          <w:szCs w:val="24"/>
        </w:rPr>
        <w:tab/>
        <w:t>ALSO PRESENT:</w:t>
      </w:r>
    </w:p>
    <w:p w:rsidR="00F142DE" w:rsidRDefault="00F142DE" w:rsidP="00F142DE">
      <w:pPr>
        <w:spacing w:after="0"/>
        <w:rPr>
          <w:rFonts w:ascii="Georgia" w:hAnsi="Georgia"/>
          <w:sz w:val="24"/>
          <w:szCs w:val="24"/>
        </w:rPr>
      </w:pPr>
      <w:r>
        <w:rPr>
          <w:rFonts w:ascii="Georgia" w:hAnsi="Georgia"/>
          <w:sz w:val="24"/>
          <w:szCs w:val="24"/>
        </w:rPr>
        <w:t>Vincent Finizia, Chairman</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sidR="003602AF">
        <w:rPr>
          <w:rFonts w:ascii="Georgia" w:hAnsi="Georgia"/>
          <w:sz w:val="24"/>
          <w:szCs w:val="24"/>
        </w:rPr>
        <w:tab/>
      </w:r>
      <w:r>
        <w:rPr>
          <w:rFonts w:ascii="Georgia" w:hAnsi="Georgia"/>
          <w:sz w:val="24"/>
          <w:szCs w:val="24"/>
        </w:rPr>
        <w:t>David Gove, Attorney</w:t>
      </w:r>
    </w:p>
    <w:p w:rsidR="00FD14C7" w:rsidRDefault="00FD14C7" w:rsidP="00F142DE">
      <w:pPr>
        <w:spacing w:after="0"/>
        <w:rPr>
          <w:rFonts w:ascii="Georgia" w:hAnsi="Georgia"/>
          <w:sz w:val="24"/>
          <w:szCs w:val="24"/>
        </w:rPr>
      </w:pPr>
      <w:r>
        <w:rPr>
          <w:rFonts w:ascii="Georgia" w:hAnsi="Georgia"/>
          <w:sz w:val="24"/>
          <w:szCs w:val="24"/>
        </w:rPr>
        <w:t>Gregg Feigelson</w:t>
      </w:r>
    </w:p>
    <w:p w:rsidR="00FD14C7" w:rsidRDefault="00FD14C7" w:rsidP="00FD14C7">
      <w:pPr>
        <w:spacing w:after="0"/>
        <w:rPr>
          <w:rFonts w:ascii="Georgia" w:hAnsi="Georgia"/>
          <w:sz w:val="24"/>
          <w:szCs w:val="24"/>
        </w:rPr>
      </w:pPr>
      <w:r>
        <w:rPr>
          <w:rFonts w:ascii="Georgia" w:hAnsi="Georgia"/>
          <w:sz w:val="24"/>
          <w:szCs w:val="24"/>
        </w:rPr>
        <w:t>Julie Bell</w:t>
      </w:r>
    </w:p>
    <w:p w:rsidR="00F142DE" w:rsidRDefault="00F142DE" w:rsidP="00F142DE">
      <w:pPr>
        <w:spacing w:after="0"/>
        <w:rPr>
          <w:rFonts w:ascii="Georgia" w:hAnsi="Georgia"/>
          <w:sz w:val="24"/>
          <w:szCs w:val="24"/>
        </w:rPr>
      </w:pPr>
      <w:r>
        <w:rPr>
          <w:rFonts w:ascii="Georgia" w:hAnsi="Georgia"/>
          <w:sz w:val="24"/>
          <w:szCs w:val="24"/>
        </w:rPr>
        <w:t>Walter Popailo</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sidR="003602AF">
        <w:rPr>
          <w:rFonts w:ascii="Georgia" w:hAnsi="Georgia"/>
          <w:sz w:val="24"/>
          <w:szCs w:val="24"/>
        </w:rPr>
        <w:t>Alexa Burchianti</w:t>
      </w:r>
      <w:r>
        <w:rPr>
          <w:rFonts w:ascii="Georgia" w:hAnsi="Georgia"/>
          <w:sz w:val="24"/>
          <w:szCs w:val="24"/>
        </w:rPr>
        <w:t>, Secretary</w:t>
      </w:r>
    </w:p>
    <w:p w:rsidR="003602AF" w:rsidRDefault="003602AF" w:rsidP="00F142DE">
      <w:pPr>
        <w:spacing w:after="0"/>
        <w:rPr>
          <w:rFonts w:ascii="Georgia" w:hAnsi="Georgia"/>
          <w:sz w:val="24"/>
          <w:szCs w:val="24"/>
        </w:rPr>
      </w:pPr>
      <w:r>
        <w:rPr>
          <w:rFonts w:ascii="Georgia" w:hAnsi="Georgia"/>
          <w:sz w:val="24"/>
          <w:szCs w:val="24"/>
        </w:rPr>
        <w:t>Dan Doellinger</w:t>
      </w:r>
    </w:p>
    <w:p w:rsidR="003602AF" w:rsidRDefault="00FD14C7" w:rsidP="00F142DE">
      <w:pPr>
        <w:spacing w:after="0"/>
        <w:rPr>
          <w:rFonts w:ascii="Georgia" w:hAnsi="Georgia"/>
          <w:sz w:val="24"/>
          <w:szCs w:val="24"/>
        </w:rPr>
      </w:pPr>
      <w:r>
        <w:rPr>
          <w:rFonts w:ascii="Georgia" w:hAnsi="Georgia"/>
          <w:sz w:val="24"/>
          <w:szCs w:val="24"/>
        </w:rPr>
        <w:t>Bob Favara</w:t>
      </w:r>
      <w:r w:rsidR="003602AF">
        <w:rPr>
          <w:rFonts w:ascii="Georgia" w:hAnsi="Georgia"/>
          <w:sz w:val="24"/>
          <w:szCs w:val="24"/>
        </w:rPr>
        <w:t>, Alternate</w:t>
      </w:r>
    </w:p>
    <w:p w:rsidR="003602AF" w:rsidRDefault="00FD14C7" w:rsidP="00F142DE">
      <w:pPr>
        <w:spacing w:after="0"/>
        <w:rPr>
          <w:rFonts w:ascii="Georgia" w:hAnsi="Georgia"/>
          <w:sz w:val="24"/>
          <w:szCs w:val="24"/>
        </w:rPr>
      </w:pPr>
      <w:r>
        <w:rPr>
          <w:rFonts w:ascii="Georgia" w:hAnsi="Georgia"/>
          <w:sz w:val="24"/>
          <w:szCs w:val="24"/>
        </w:rPr>
        <w:t>Tom Atkin</w:t>
      </w:r>
      <w:r w:rsidR="003602AF">
        <w:rPr>
          <w:rFonts w:ascii="Georgia" w:hAnsi="Georgia"/>
          <w:sz w:val="24"/>
          <w:szCs w:val="24"/>
        </w:rPr>
        <w:t>, Alternate</w:t>
      </w:r>
    </w:p>
    <w:p w:rsidR="00F768E9" w:rsidRDefault="00F768E9">
      <w:pPr>
        <w:rPr>
          <w:rFonts w:ascii="Georgia" w:hAnsi="Georgia"/>
          <w:sz w:val="24"/>
          <w:szCs w:val="24"/>
        </w:rPr>
      </w:pPr>
    </w:p>
    <w:p w:rsidR="00F142DE" w:rsidRDefault="00F142DE" w:rsidP="00F142DE">
      <w:pPr>
        <w:spacing w:after="0"/>
        <w:rPr>
          <w:rFonts w:ascii="Georgia" w:hAnsi="Georgia"/>
          <w:sz w:val="24"/>
          <w:szCs w:val="24"/>
        </w:rPr>
      </w:pPr>
      <w:r>
        <w:rPr>
          <w:rFonts w:ascii="Georgia" w:hAnsi="Georgia"/>
          <w:sz w:val="24"/>
          <w:szCs w:val="24"/>
        </w:rPr>
        <w:t>The meeting was opened at 7:0</w:t>
      </w:r>
      <w:r w:rsidR="003602AF">
        <w:rPr>
          <w:rFonts w:ascii="Georgia" w:hAnsi="Georgia"/>
          <w:sz w:val="24"/>
          <w:szCs w:val="24"/>
        </w:rPr>
        <w:t>3</w:t>
      </w:r>
      <w:r>
        <w:rPr>
          <w:rFonts w:ascii="Georgia" w:hAnsi="Georgia"/>
          <w:sz w:val="24"/>
          <w:szCs w:val="24"/>
        </w:rPr>
        <w:t xml:space="preserve"> pm by the Chairman Vincent Finizia who led those present in the Pledge of Allegiance. </w:t>
      </w:r>
    </w:p>
    <w:p w:rsidR="00F142DE" w:rsidRDefault="00F142DE" w:rsidP="00F142DE">
      <w:pPr>
        <w:spacing w:after="0"/>
        <w:rPr>
          <w:rFonts w:ascii="Georgia" w:hAnsi="Georgia"/>
          <w:sz w:val="24"/>
          <w:szCs w:val="24"/>
        </w:rPr>
      </w:pPr>
    </w:p>
    <w:p w:rsidR="00F142DE" w:rsidRDefault="003602AF" w:rsidP="00F142DE">
      <w:pPr>
        <w:rPr>
          <w:rFonts w:ascii="Georgia" w:hAnsi="Georgia"/>
          <w:sz w:val="24"/>
          <w:szCs w:val="24"/>
        </w:rPr>
      </w:pPr>
      <w:r>
        <w:rPr>
          <w:rFonts w:ascii="Georgia" w:hAnsi="Georgia"/>
          <w:sz w:val="24"/>
          <w:szCs w:val="24"/>
        </w:rPr>
        <w:t>The December meeting is cancelled</w:t>
      </w:r>
      <w:r w:rsidR="00F142DE">
        <w:rPr>
          <w:rFonts w:ascii="Georgia" w:hAnsi="Georgia"/>
          <w:sz w:val="24"/>
          <w:szCs w:val="24"/>
        </w:rPr>
        <w:t>.</w:t>
      </w:r>
      <w:r>
        <w:rPr>
          <w:rFonts w:ascii="Georgia" w:hAnsi="Georgia"/>
          <w:sz w:val="24"/>
          <w:szCs w:val="24"/>
        </w:rPr>
        <w:t xml:space="preserve"> Next Meeting will be January 11, 2018.</w:t>
      </w:r>
    </w:p>
    <w:p w:rsidR="003602AF" w:rsidRDefault="003602AF" w:rsidP="00F142DE">
      <w:pPr>
        <w:rPr>
          <w:rFonts w:ascii="Georgia" w:hAnsi="Georgia"/>
          <w:sz w:val="24"/>
          <w:szCs w:val="24"/>
        </w:rPr>
      </w:pPr>
      <w:r>
        <w:rPr>
          <w:rFonts w:ascii="Georgia" w:hAnsi="Georgia"/>
          <w:sz w:val="24"/>
          <w:szCs w:val="24"/>
        </w:rPr>
        <w:t xml:space="preserve">Motion made to adopt the Minutes from October 19, 2017. Motion made by Walter. </w:t>
      </w:r>
      <w:proofErr w:type="gramStart"/>
      <w:r>
        <w:rPr>
          <w:rFonts w:ascii="Georgia" w:hAnsi="Georgia"/>
          <w:sz w:val="24"/>
          <w:szCs w:val="24"/>
        </w:rPr>
        <w:t>Second by Dan.</w:t>
      </w:r>
      <w:proofErr w:type="gramEnd"/>
      <w:r>
        <w:rPr>
          <w:rFonts w:ascii="Georgia" w:hAnsi="Georgia"/>
          <w:sz w:val="24"/>
          <w:szCs w:val="24"/>
        </w:rPr>
        <w:t xml:space="preserve"> Motion carried 5-0.</w:t>
      </w:r>
    </w:p>
    <w:p w:rsidR="000E3877" w:rsidRDefault="000E3877" w:rsidP="00F142DE">
      <w:pPr>
        <w:rPr>
          <w:rFonts w:ascii="Georgia" w:hAnsi="Georgia"/>
          <w:sz w:val="24"/>
          <w:szCs w:val="24"/>
        </w:rPr>
      </w:pPr>
      <w:r>
        <w:rPr>
          <w:rFonts w:ascii="Georgia" w:hAnsi="Georgia"/>
          <w:sz w:val="24"/>
          <w:szCs w:val="24"/>
        </w:rPr>
        <w:t>Motion to open Public Hearing:</w:t>
      </w:r>
    </w:p>
    <w:p w:rsidR="000E3877" w:rsidRDefault="000E3877" w:rsidP="00F142DE">
      <w:pPr>
        <w:rPr>
          <w:rFonts w:ascii="Georgia" w:hAnsi="Georgia"/>
          <w:sz w:val="24"/>
          <w:szCs w:val="24"/>
        </w:rPr>
      </w:pPr>
      <w:r>
        <w:rPr>
          <w:rFonts w:ascii="Georgia" w:hAnsi="Georgia"/>
          <w:sz w:val="24"/>
          <w:szCs w:val="24"/>
        </w:rPr>
        <w:t xml:space="preserve">Motion made by </w:t>
      </w:r>
      <w:r w:rsidR="003602AF">
        <w:rPr>
          <w:rFonts w:ascii="Georgia" w:hAnsi="Georgia"/>
          <w:sz w:val="24"/>
          <w:szCs w:val="24"/>
        </w:rPr>
        <w:t>Julie Bell</w:t>
      </w:r>
      <w:r w:rsidR="00FD14C7">
        <w:rPr>
          <w:rFonts w:ascii="Georgia" w:hAnsi="Georgia"/>
          <w:sz w:val="24"/>
          <w:szCs w:val="24"/>
        </w:rPr>
        <w:t>. Second</w:t>
      </w:r>
      <w:bookmarkStart w:id="0" w:name="_GoBack"/>
      <w:bookmarkEnd w:id="0"/>
      <w:r>
        <w:rPr>
          <w:rFonts w:ascii="Georgia" w:hAnsi="Georgia"/>
          <w:sz w:val="24"/>
          <w:szCs w:val="24"/>
        </w:rPr>
        <w:t xml:space="preserve"> by </w:t>
      </w:r>
      <w:r w:rsidR="003674CD">
        <w:rPr>
          <w:rFonts w:ascii="Georgia" w:hAnsi="Georgia"/>
          <w:sz w:val="24"/>
          <w:szCs w:val="24"/>
        </w:rPr>
        <w:t>Tom</w:t>
      </w:r>
      <w:r>
        <w:rPr>
          <w:rFonts w:ascii="Georgia" w:hAnsi="Georgia"/>
          <w:sz w:val="24"/>
          <w:szCs w:val="24"/>
        </w:rPr>
        <w:t xml:space="preserve">. Motion carried </w:t>
      </w:r>
      <w:r w:rsidR="003674CD">
        <w:rPr>
          <w:rFonts w:ascii="Georgia" w:hAnsi="Georgia"/>
          <w:sz w:val="24"/>
          <w:szCs w:val="24"/>
        </w:rPr>
        <w:t>5-</w:t>
      </w:r>
      <w:r>
        <w:rPr>
          <w:rFonts w:ascii="Georgia" w:hAnsi="Georgia"/>
          <w:sz w:val="24"/>
          <w:szCs w:val="24"/>
        </w:rPr>
        <w:t>0</w:t>
      </w:r>
    </w:p>
    <w:p w:rsidR="000E3877" w:rsidRPr="000E3877" w:rsidRDefault="003674CD" w:rsidP="00F142DE">
      <w:pPr>
        <w:rPr>
          <w:rFonts w:ascii="Georgia" w:hAnsi="Georgia"/>
          <w:sz w:val="24"/>
          <w:szCs w:val="24"/>
        </w:rPr>
      </w:pPr>
      <w:r>
        <w:rPr>
          <w:rFonts w:ascii="Georgia" w:hAnsi="Georgia"/>
          <w:b/>
          <w:sz w:val="24"/>
          <w:szCs w:val="24"/>
          <w:u w:val="single"/>
        </w:rPr>
        <w:t>SANDRA MARCIANO</w:t>
      </w:r>
      <w:r w:rsidR="000E3877">
        <w:rPr>
          <w:rFonts w:ascii="Georgia" w:hAnsi="Georgia"/>
          <w:b/>
          <w:sz w:val="24"/>
          <w:szCs w:val="24"/>
          <w:u w:val="single"/>
        </w:rPr>
        <w:t xml:space="preserve"> – PUBLIC HEARING</w:t>
      </w:r>
    </w:p>
    <w:p w:rsidR="000E3877" w:rsidRDefault="000E3877" w:rsidP="00F142DE">
      <w:pPr>
        <w:rPr>
          <w:rFonts w:ascii="Georgia" w:hAnsi="Georgia"/>
          <w:sz w:val="24"/>
          <w:szCs w:val="24"/>
        </w:rPr>
      </w:pPr>
      <w:r>
        <w:rPr>
          <w:rFonts w:ascii="Georgia" w:hAnsi="Georgia"/>
          <w:sz w:val="24"/>
          <w:szCs w:val="24"/>
        </w:rPr>
        <w:t xml:space="preserve">Let the record reflect that the proper notice was placed in the Times Herald Record and that proper mailings were mailed out. </w:t>
      </w:r>
    </w:p>
    <w:p w:rsidR="003674CD" w:rsidRDefault="003674CD" w:rsidP="00F142DE">
      <w:pPr>
        <w:rPr>
          <w:rFonts w:ascii="Georgia" w:hAnsi="Georgia"/>
          <w:sz w:val="24"/>
          <w:szCs w:val="24"/>
        </w:rPr>
      </w:pPr>
      <w:proofErr w:type="spellStart"/>
      <w:r>
        <w:rPr>
          <w:rFonts w:ascii="Georgia" w:hAnsi="Georgia"/>
          <w:sz w:val="24"/>
          <w:szCs w:val="24"/>
        </w:rPr>
        <w:t>Zucca</w:t>
      </w:r>
      <w:proofErr w:type="spellEnd"/>
      <w:r>
        <w:rPr>
          <w:rFonts w:ascii="Georgia" w:hAnsi="Georgia"/>
          <w:sz w:val="24"/>
          <w:szCs w:val="24"/>
        </w:rPr>
        <w:t xml:space="preserve"> letter read into the minutes.</w:t>
      </w:r>
    </w:p>
    <w:p w:rsidR="00C76AFC" w:rsidRDefault="003674CD" w:rsidP="00F142DE">
      <w:pPr>
        <w:rPr>
          <w:rFonts w:ascii="Georgia" w:hAnsi="Georgia"/>
          <w:sz w:val="24"/>
          <w:szCs w:val="24"/>
        </w:rPr>
      </w:pPr>
      <w:r>
        <w:rPr>
          <w:rFonts w:ascii="Georgia" w:hAnsi="Georgia"/>
          <w:noProof/>
          <w:sz w:val="24"/>
          <w:szCs w:val="24"/>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IANO Letter of opposed 11-15-17.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C76AFC">
        <w:rPr>
          <w:rFonts w:ascii="Georgia" w:hAnsi="Georgia"/>
          <w:sz w:val="24"/>
          <w:szCs w:val="24"/>
        </w:rPr>
        <w:t xml:space="preserve"> </w:t>
      </w:r>
    </w:p>
    <w:p w:rsidR="00620C73" w:rsidRDefault="003674CD" w:rsidP="00F142DE">
      <w:pPr>
        <w:rPr>
          <w:rFonts w:ascii="Georgia" w:hAnsi="Georgia"/>
          <w:sz w:val="24"/>
          <w:szCs w:val="24"/>
        </w:rPr>
      </w:pPr>
      <w:proofErr w:type="gramStart"/>
      <w:r>
        <w:rPr>
          <w:rFonts w:ascii="Georgia" w:hAnsi="Georgia"/>
          <w:sz w:val="24"/>
          <w:szCs w:val="24"/>
        </w:rPr>
        <w:t>Daniel Yanosh for Sandra Marciano and the property of Chaz Byrne.</w:t>
      </w:r>
      <w:proofErr w:type="gramEnd"/>
      <w:r>
        <w:rPr>
          <w:rFonts w:ascii="Georgia" w:hAnsi="Georgia"/>
          <w:sz w:val="24"/>
          <w:szCs w:val="24"/>
        </w:rPr>
        <w:t xml:space="preserve"> Sandra Marciano 68 </w:t>
      </w:r>
      <w:proofErr w:type="spellStart"/>
      <w:r>
        <w:rPr>
          <w:rFonts w:ascii="Georgia" w:hAnsi="Georgia"/>
          <w:sz w:val="24"/>
          <w:szCs w:val="24"/>
        </w:rPr>
        <w:t>Goosepond</w:t>
      </w:r>
      <w:proofErr w:type="spellEnd"/>
      <w:r>
        <w:rPr>
          <w:rFonts w:ascii="Georgia" w:hAnsi="Georgia"/>
          <w:sz w:val="24"/>
          <w:szCs w:val="24"/>
        </w:rPr>
        <w:t xml:space="preserve"> </w:t>
      </w:r>
      <w:proofErr w:type="spellStart"/>
      <w:r>
        <w:rPr>
          <w:rFonts w:ascii="Georgia" w:hAnsi="Georgia"/>
          <w:sz w:val="24"/>
          <w:szCs w:val="24"/>
        </w:rPr>
        <w:t>Mtn</w:t>
      </w:r>
      <w:proofErr w:type="spellEnd"/>
      <w:r>
        <w:rPr>
          <w:rFonts w:ascii="Georgia" w:hAnsi="Georgia"/>
          <w:sz w:val="24"/>
          <w:szCs w:val="24"/>
        </w:rPr>
        <w:t xml:space="preserve"> Rd. s/</w:t>
      </w:r>
      <w:proofErr w:type="spellStart"/>
      <w:r>
        <w:rPr>
          <w:rFonts w:ascii="Georgia" w:hAnsi="Georgia"/>
          <w:sz w:val="24"/>
          <w:szCs w:val="24"/>
        </w:rPr>
        <w:t>b/l</w:t>
      </w:r>
      <w:proofErr w:type="spellEnd"/>
      <w:r>
        <w:rPr>
          <w:rFonts w:ascii="Georgia" w:hAnsi="Georgia"/>
          <w:sz w:val="24"/>
          <w:szCs w:val="24"/>
        </w:rPr>
        <w:t xml:space="preserve"> 4-1-11.1 application is for an area variance. Ms. Marciano’s property is currently 3.</w:t>
      </w:r>
      <w:r w:rsidR="005F3748">
        <w:rPr>
          <w:rFonts w:ascii="Georgia" w:hAnsi="Georgia"/>
          <w:sz w:val="24"/>
          <w:szCs w:val="24"/>
        </w:rPr>
        <w:t>09</w:t>
      </w:r>
      <w:r>
        <w:rPr>
          <w:rFonts w:ascii="Georgia" w:hAnsi="Georgia"/>
          <w:sz w:val="24"/>
          <w:szCs w:val="24"/>
        </w:rPr>
        <w:t xml:space="preserve"> acres and Mr. By</w:t>
      </w:r>
      <w:r w:rsidR="005F3748">
        <w:rPr>
          <w:rFonts w:ascii="Georgia" w:hAnsi="Georgia"/>
          <w:sz w:val="24"/>
          <w:szCs w:val="24"/>
        </w:rPr>
        <w:t>rne property is currently 1.33</w:t>
      </w:r>
      <w:r>
        <w:rPr>
          <w:rFonts w:ascii="Georgia" w:hAnsi="Georgia"/>
          <w:sz w:val="24"/>
          <w:szCs w:val="24"/>
        </w:rPr>
        <w:t xml:space="preserve"> acres. Mr. Byrne would like to purchase 1.27 acres from Ms. Marciano bringing his property to 2.</w:t>
      </w:r>
      <w:r w:rsidR="005F3748">
        <w:rPr>
          <w:rFonts w:ascii="Georgia" w:hAnsi="Georgia"/>
          <w:sz w:val="24"/>
          <w:szCs w:val="24"/>
        </w:rPr>
        <w:t>6</w:t>
      </w:r>
      <w:r>
        <w:rPr>
          <w:rFonts w:ascii="Georgia" w:hAnsi="Georgia"/>
          <w:sz w:val="24"/>
          <w:szCs w:val="24"/>
        </w:rPr>
        <w:t xml:space="preserve"> acres, and would decrease Ms. Marciano’s property to 1.8</w:t>
      </w:r>
      <w:r w:rsidR="005F3748">
        <w:rPr>
          <w:rFonts w:ascii="Georgia" w:hAnsi="Georgia"/>
          <w:sz w:val="24"/>
          <w:szCs w:val="24"/>
        </w:rPr>
        <w:t>2</w:t>
      </w:r>
      <w:r>
        <w:rPr>
          <w:rFonts w:ascii="Georgia" w:hAnsi="Georgia"/>
          <w:sz w:val="24"/>
          <w:szCs w:val="24"/>
        </w:rPr>
        <w:t xml:space="preserve"> acres. Current zone is AR-3. </w:t>
      </w:r>
      <w:proofErr w:type="gramStart"/>
      <w:r>
        <w:rPr>
          <w:rFonts w:ascii="Georgia" w:hAnsi="Georgia"/>
          <w:sz w:val="24"/>
          <w:szCs w:val="24"/>
        </w:rPr>
        <w:t>Ultimately making both lots non-conforming.</w:t>
      </w:r>
      <w:proofErr w:type="gramEnd"/>
      <w:r>
        <w:rPr>
          <w:rFonts w:ascii="Georgia" w:hAnsi="Georgia"/>
          <w:sz w:val="24"/>
          <w:szCs w:val="24"/>
        </w:rPr>
        <w:t xml:space="preserve"> Original sub-division in 1996 zone was AR-1 with 1 acre lot minimum.</w:t>
      </w:r>
    </w:p>
    <w:p w:rsidR="005F3748" w:rsidRDefault="005F3748" w:rsidP="00F142DE">
      <w:pPr>
        <w:rPr>
          <w:rFonts w:ascii="Georgia" w:hAnsi="Georgia"/>
          <w:sz w:val="24"/>
          <w:szCs w:val="24"/>
        </w:rPr>
      </w:pPr>
      <w:r>
        <w:rPr>
          <w:rFonts w:ascii="Georgia" w:hAnsi="Georgia"/>
          <w:sz w:val="24"/>
          <w:szCs w:val="24"/>
        </w:rPr>
        <w:t xml:space="preserve">Mr. Yanosh states Mr. Byrne would like the additional property for more animals. There will be no new buildings, no new construction. </w:t>
      </w:r>
      <w:proofErr w:type="gramStart"/>
      <w:r>
        <w:rPr>
          <w:rFonts w:ascii="Georgia" w:hAnsi="Georgia"/>
          <w:sz w:val="24"/>
          <w:szCs w:val="24"/>
        </w:rPr>
        <w:t xml:space="preserve">Just land swap of 1.27 acres </w:t>
      </w:r>
      <w:r w:rsidR="000A4B1E">
        <w:rPr>
          <w:rFonts w:ascii="Georgia" w:hAnsi="Georgia"/>
          <w:sz w:val="24"/>
          <w:szCs w:val="24"/>
        </w:rPr>
        <w:t xml:space="preserve">from </w:t>
      </w:r>
      <w:r>
        <w:rPr>
          <w:rFonts w:ascii="Georgia" w:hAnsi="Georgia"/>
          <w:sz w:val="24"/>
          <w:szCs w:val="24"/>
        </w:rPr>
        <w:t>one person to another so he can do a little more farming.</w:t>
      </w:r>
      <w:proofErr w:type="gramEnd"/>
    </w:p>
    <w:p w:rsidR="005F3748" w:rsidRDefault="005F3748" w:rsidP="00F142DE">
      <w:pPr>
        <w:rPr>
          <w:rFonts w:ascii="Georgia" w:hAnsi="Georgia"/>
          <w:sz w:val="24"/>
          <w:szCs w:val="24"/>
        </w:rPr>
      </w:pPr>
      <w:r>
        <w:rPr>
          <w:rFonts w:ascii="Georgia" w:hAnsi="Georgia"/>
          <w:sz w:val="24"/>
          <w:szCs w:val="24"/>
        </w:rPr>
        <w:t xml:space="preserve">Let the record reflect no one spoke for or against the application, with </w:t>
      </w:r>
      <w:r w:rsidR="000A4B1E">
        <w:rPr>
          <w:rFonts w:ascii="Georgia" w:hAnsi="Georgia"/>
          <w:sz w:val="24"/>
          <w:szCs w:val="24"/>
        </w:rPr>
        <w:t xml:space="preserve">the </w:t>
      </w:r>
      <w:r>
        <w:rPr>
          <w:rFonts w:ascii="Georgia" w:hAnsi="Georgia"/>
          <w:sz w:val="24"/>
          <w:szCs w:val="24"/>
        </w:rPr>
        <w:t xml:space="preserve">exception of the </w:t>
      </w:r>
      <w:proofErr w:type="spellStart"/>
      <w:r>
        <w:rPr>
          <w:rFonts w:ascii="Georgia" w:hAnsi="Georgia"/>
          <w:sz w:val="24"/>
          <w:szCs w:val="24"/>
        </w:rPr>
        <w:t>Zucca</w:t>
      </w:r>
      <w:proofErr w:type="spellEnd"/>
      <w:r>
        <w:rPr>
          <w:rFonts w:ascii="Georgia" w:hAnsi="Georgia"/>
          <w:sz w:val="24"/>
          <w:szCs w:val="24"/>
        </w:rPr>
        <w:t xml:space="preserve"> letter that was submitted.</w:t>
      </w:r>
    </w:p>
    <w:p w:rsidR="000A3568" w:rsidRDefault="00FD07EB" w:rsidP="00F142DE">
      <w:pPr>
        <w:rPr>
          <w:rFonts w:ascii="Georgia" w:hAnsi="Georgia"/>
          <w:sz w:val="24"/>
          <w:szCs w:val="24"/>
        </w:rPr>
      </w:pPr>
      <w:proofErr w:type="gramStart"/>
      <w:r>
        <w:rPr>
          <w:rFonts w:ascii="Georgia" w:hAnsi="Georgia"/>
          <w:sz w:val="24"/>
          <w:szCs w:val="24"/>
        </w:rPr>
        <w:t>Motion to close the Public Hearing made by Walter Popailo.</w:t>
      </w:r>
      <w:proofErr w:type="gramEnd"/>
      <w:r>
        <w:rPr>
          <w:rFonts w:ascii="Georgia" w:hAnsi="Georgia"/>
          <w:sz w:val="24"/>
          <w:szCs w:val="24"/>
        </w:rPr>
        <w:t xml:space="preserve"> </w:t>
      </w:r>
      <w:proofErr w:type="gramStart"/>
      <w:r>
        <w:rPr>
          <w:rFonts w:ascii="Georgia" w:hAnsi="Georgia"/>
          <w:sz w:val="24"/>
          <w:szCs w:val="24"/>
        </w:rPr>
        <w:t xml:space="preserve">Seconded by </w:t>
      </w:r>
      <w:r w:rsidR="00F2416E">
        <w:rPr>
          <w:rFonts w:ascii="Georgia" w:hAnsi="Georgia"/>
          <w:sz w:val="24"/>
          <w:szCs w:val="24"/>
        </w:rPr>
        <w:t>Gregg</w:t>
      </w:r>
      <w:r>
        <w:rPr>
          <w:rFonts w:ascii="Georgia" w:hAnsi="Georgia"/>
          <w:sz w:val="24"/>
          <w:szCs w:val="24"/>
        </w:rPr>
        <w:t>.</w:t>
      </w:r>
      <w:proofErr w:type="gramEnd"/>
      <w:r>
        <w:rPr>
          <w:rFonts w:ascii="Georgia" w:hAnsi="Georgia"/>
          <w:sz w:val="24"/>
          <w:szCs w:val="24"/>
        </w:rPr>
        <w:t xml:space="preserve"> Motion carried </w:t>
      </w:r>
      <w:r w:rsidR="00F2416E">
        <w:rPr>
          <w:rFonts w:ascii="Georgia" w:hAnsi="Georgia"/>
          <w:sz w:val="24"/>
          <w:szCs w:val="24"/>
        </w:rPr>
        <w:t>5</w:t>
      </w:r>
      <w:r>
        <w:rPr>
          <w:rFonts w:ascii="Georgia" w:hAnsi="Georgia"/>
          <w:sz w:val="24"/>
          <w:szCs w:val="24"/>
        </w:rPr>
        <w:t>-0.</w:t>
      </w:r>
    </w:p>
    <w:p w:rsidR="00E56265" w:rsidRDefault="00E56265" w:rsidP="00F142DE">
      <w:pPr>
        <w:rPr>
          <w:rFonts w:ascii="Georgia" w:hAnsi="Georgia"/>
          <w:sz w:val="24"/>
          <w:szCs w:val="24"/>
        </w:rPr>
      </w:pPr>
      <w:r>
        <w:rPr>
          <w:rFonts w:ascii="Georgia" w:hAnsi="Georgia"/>
          <w:sz w:val="24"/>
          <w:szCs w:val="24"/>
        </w:rPr>
        <w:t xml:space="preserve">Counsel for Zoning Board Dave Gove, Application before the board by </w:t>
      </w:r>
      <w:r w:rsidR="00586EEB">
        <w:rPr>
          <w:rFonts w:ascii="Georgia" w:hAnsi="Georgia"/>
          <w:sz w:val="24"/>
          <w:szCs w:val="24"/>
        </w:rPr>
        <w:t xml:space="preserve">Sandra Marciano </w:t>
      </w:r>
      <w:r>
        <w:rPr>
          <w:rFonts w:ascii="Georgia" w:hAnsi="Georgia"/>
          <w:sz w:val="24"/>
          <w:szCs w:val="24"/>
        </w:rPr>
        <w:t xml:space="preserve"> located at </w:t>
      </w:r>
      <w:r w:rsidR="00393AC0">
        <w:rPr>
          <w:rFonts w:ascii="Georgia" w:hAnsi="Georgia"/>
          <w:sz w:val="24"/>
          <w:szCs w:val="24"/>
        </w:rPr>
        <w:t xml:space="preserve">68 </w:t>
      </w:r>
      <w:proofErr w:type="spellStart"/>
      <w:r w:rsidR="00393AC0">
        <w:rPr>
          <w:rFonts w:ascii="Georgia" w:hAnsi="Georgia"/>
          <w:sz w:val="24"/>
          <w:szCs w:val="24"/>
        </w:rPr>
        <w:t>Goosepond</w:t>
      </w:r>
      <w:proofErr w:type="spellEnd"/>
      <w:r w:rsidR="00393AC0">
        <w:rPr>
          <w:rFonts w:ascii="Georgia" w:hAnsi="Georgia"/>
          <w:sz w:val="24"/>
          <w:szCs w:val="24"/>
        </w:rPr>
        <w:t xml:space="preserve"> </w:t>
      </w:r>
      <w:proofErr w:type="spellStart"/>
      <w:r w:rsidR="00586EEB">
        <w:rPr>
          <w:rFonts w:ascii="Georgia" w:hAnsi="Georgia"/>
          <w:sz w:val="24"/>
          <w:szCs w:val="24"/>
        </w:rPr>
        <w:t>Mtn</w:t>
      </w:r>
      <w:proofErr w:type="spellEnd"/>
      <w:r w:rsidR="00586EEB">
        <w:rPr>
          <w:rFonts w:ascii="Georgia" w:hAnsi="Georgia"/>
          <w:sz w:val="24"/>
          <w:szCs w:val="24"/>
        </w:rPr>
        <w:t xml:space="preserve"> Rd</w:t>
      </w:r>
      <w:r>
        <w:rPr>
          <w:rFonts w:ascii="Georgia" w:hAnsi="Georgia"/>
          <w:sz w:val="24"/>
          <w:szCs w:val="24"/>
        </w:rPr>
        <w:t xml:space="preserve">, Chester NY also known as section </w:t>
      </w:r>
      <w:r w:rsidR="00586EEB">
        <w:rPr>
          <w:rFonts w:ascii="Georgia" w:hAnsi="Georgia"/>
          <w:sz w:val="24"/>
          <w:szCs w:val="24"/>
        </w:rPr>
        <w:t>4</w:t>
      </w:r>
      <w:r>
        <w:rPr>
          <w:rFonts w:ascii="Georgia" w:hAnsi="Georgia"/>
          <w:sz w:val="24"/>
          <w:szCs w:val="24"/>
        </w:rPr>
        <w:t xml:space="preserve"> Block 1 Lot </w:t>
      </w:r>
      <w:r w:rsidR="00586EEB">
        <w:rPr>
          <w:rFonts w:ascii="Georgia" w:hAnsi="Georgia"/>
          <w:sz w:val="24"/>
          <w:szCs w:val="24"/>
        </w:rPr>
        <w:t>11.1</w:t>
      </w:r>
      <w:r>
        <w:rPr>
          <w:rFonts w:ascii="Georgia" w:hAnsi="Georgia"/>
          <w:sz w:val="24"/>
          <w:szCs w:val="24"/>
        </w:rPr>
        <w:t xml:space="preserve"> on the tax map of the Town of Chester NY </w:t>
      </w:r>
      <w:r w:rsidR="00586EEB">
        <w:rPr>
          <w:rFonts w:ascii="Georgia" w:hAnsi="Georgia"/>
          <w:sz w:val="24"/>
          <w:szCs w:val="24"/>
        </w:rPr>
        <w:t>Located in AR-3 district</w:t>
      </w:r>
      <w:r w:rsidR="00A600BF">
        <w:rPr>
          <w:rFonts w:ascii="Georgia" w:hAnsi="Georgia"/>
          <w:sz w:val="24"/>
          <w:szCs w:val="24"/>
        </w:rPr>
        <w:t xml:space="preserve">. </w:t>
      </w:r>
      <w:r w:rsidR="008E4924">
        <w:rPr>
          <w:rFonts w:ascii="Georgia" w:hAnsi="Georgia"/>
          <w:sz w:val="24"/>
          <w:szCs w:val="24"/>
        </w:rPr>
        <w:t xml:space="preserve">For an application for an area variance of section 98 of the Town code to permit a lot size of 1.82 acres whereas the Town code requires a lot size of 3 acres. </w:t>
      </w:r>
      <w:r w:rsidR="00A600BF">
        <w:rPr>
          <w:rFonts w:ascii="Georgia" w:hAnsi="Georgia"/>
          <w:sz w:val="24"/>
          <w:szCs w:val="24"/>
        </w:rPr>
        <w:t>In making the determination whether to grant or deny this variance the Zoning Board of Appeals shall take into consideration the benefit to the applicant if the variance is granted is weighed against the detriment health, safety and welfare of the neighborhood or community by said such grant. In making the determination the board shall consider the following:</w:t>
      </w:r>
    </w:p>
    <w:p w:rsidR="00A600BF" w:rsidRDefault="00A600BF" w:rsidP="00F142DE">
      <w:pPr>
        <w:rPr>
          <w:rFonts w:ascii="Georgia" w:hAnsi="Georgia"/>
          <w:sz w:val="24"/>
          <w:szCs w:val="24"/>
        </w:rPr>
      </w:pPr>
    </w:p>
    <w:p w:rsidR="00A600BF" w:rsidRDefault="00A600BF" w:rsidP="00A600BF">
      <w:pPr>
        <w:numPr>
          <w:ilvl w:val="0"/>
          <w:numId w:val="1"/>
        </w:numPr>
        <w:spacing w:after="0"/>
        <w:rPr>
          <w:rFonts w:ascii="Georgia" w:hAnsi="Georgia"/>
          <w:sz w:val="24"/>
          <w:szCs w:val="24"/>
        </w:rPr>
      </w:pPr>
      <w:r w:rsidRPr="00E41B50">
        <w:rPr>
          <w:rFonts w:ascii="Georgia" w:hAnsi="Georgia"/>
          <w:sz w:val="24"/>
          <w:szCs w:val="24"/>
        </w:rPr>
        <w:t xml:space="preserve">Whether an undesirable change will be produced in the character of the neighborhood or a detriment to nearby </w:t>
      </w:r>
      <w:r>
        <w:rPr>
          <w:rFonts w:ascii="Georgia" w:hAnsi="Georgia"/>
          <w:sz w:val="24"/>
          <w:szCs w:val="24"/>
        </w:rPr>
        <w:t>properties</w:t>
      </w:r>
      <w:r w:rsidRPr="00E41B50">
        <w:rPr>
          <w:rFonts w:ascii="Georgia" w:hAnsi="Georgia"/>
          <w:sz w:val="24"/>
          <w:szCs w:val="24"/>
        </w:rPr>
        <w:t xml:space="preserve"> will be created. </w:t>
      </w:r>
    </w:p>
    <w:p w:rsidR="00A600BF" w:rsidRPr="00E41B50" w:rsidRDefault="00A600BF" w:rsidP="00A600BF">
      <w:pPr>
        <w:spacing w:after="0"/>
        <w:ind w:left="360"/>
        <w:rPr>
          <w:rFonts w:ascii="Georgia" w:hAnsi="Georgia"/>
          <w:sz w:val="24"/>
          <w:szCs w:val="24"/>
        </w:rPr>
      </w:pPr>
    </w:p>
    <w:p w:rsidR="00A600BF" w:rsidRPr="00E41B50" w:rsidRDefault="008E4924" w:rsidP="00A600BF">
      <w:pPr>
        <w:spacing w:after="0"/>
        <w:rPr>
          <w:rFonts w:ascii="Georgia" w:hAnsi="Georgia"/>
          <w:sz w:val="24"/>
          <w:szCs w:val="24"/>
        </w:rPr>
      </w:pPr>
      <w:r>
        <w:rPr>
          <w:rFonts w:ascii="Georgia" w:hAnsi="Georgia"/>
          <w:sz w:val="24"/>
          <w:szCs w:val="24"/>
        </w:rPr>
        <w:t>Gregg Feigelson:</w:t>
      </w:r>
      <w:r>
        <w:rPr>
          <w:rFonts w:ascii="Georgia" w:hAnsi="Georgia"/>
          <w:sz w:val="24"/>
          <w:szCs w:val="24"/>
        </w:rPr>
        <w:tab/>
      </w:r>
      <w:r>
        <w:rPr>
          <w:rFonts w:ascii="Georgia" w:hAnsi="Georgia"/>
          <w:sz w:val="24"/>
          <w:szCs w:val="24"/>
        </w:rPr>
        <w:tab/>
      </w:r>
      <w:r>
        <w:rPr>
          <w:rFonts w:ascii="Georgia" w:hAnsi="Georgia"/>
          <w:sz w:val="24"/>
          <w:szCs w:val="24"/>
        </w:rPr>
        <w:tab/>
      </w:r>
      <w:r w:rsidR="00A600BF" w:rsidRPr="00E41B50">
        <w:rPr>
          <w:rFonts w:ascii="Georgia" w:hAnsi="Georgia"/>
          <w:sz w:val="24"/>
          <w:szCs w:val="24"/>
        </w:rPr>
        <w:t xml:space="preserve">No. </w:t>
      </w:r>
    </w:p>
    <w:p w:rsidR="00A600BF" w:rsidRPr="00E41B50" w:rsidRDefault="008E4924" w:rsidP="00A600BF">
      <w:pPr>
        <w:spacing w:after="0"/>
        <w:rPr>
          <w:rFonts w:ascii="Georgia" w:hAnsi="Georgia"/>
          <w:sz w:val="24"/>
          <w:szCs w:val="24"/>
        </w:rPr>
      </w:pPr>
      <w:r>
        <w:rPr>
          <w:rFonts w:ascii="Georgia" w:hAnsi="Georgia"/>
          <w:sz w:val="24"/>
          <w:szCs w:val="24"/>
        </w:rPr>
        <w:t>Julie Bell</w:t>
      </w:r>
      <w:r w:rsidR="00A600BF" w:rsidRPr="00E41B50">
        <w:rPr>
          <w:rFonts w:ascii="Georgia" w:hAnsi="Georgia"/>
          <w:sz w:val="24"/>
          <w:szCs w:val="24"/>
        </w:rPr>
        <w:t>:</w:t>
      </w:r>
      <w:r w:rsidR="00A600BF" w:rsidRPr="00E41B50">
        <w:rPr>
          <w:rFonts w:ascii="Georgia" w:hAnsi="Georgia"/>
          <w:sz w:val="24"/>
          <w:szCs w:val="24"/>
        </w:rPr>
        <w:tab/>
      </w:r>
      <w:r>
        <w:rPr>
          <w:rFonts w:ascii="Georgia" w:hAnsi="Georgia"/>
          <w:sz w:val="24"/>
          <w:szCs w:val="24"/>
        </w:rPr>
        <w:tab/>
      </w:r>
      <w:r>
        <w:rPr>
          <w:rFonts w:ascii="Georgia" w:hAnsi="Georgia"/>
          <w:sz w:val="24"/>
          <w:szCs w:val="24"/>
        </w:rPr>
        <w:tab/>
      </w:r>
      <w:r w:rsidR="00A600BF" w:rsidRPr="00E41B50">
        <w:rPr>
          <w:rFonts w:ascii="Georgia" w:hAnsi="Georgia"/>
          <w:sz w:val="24"/>
          <w:szCs w:val="24"/>
        </w:rPr>
        <w:tab/>
        <w:t>No.</w:t>
      </w:r>
    </w:p>
    <w:p w:rsidR="00A600BF" w:rsidRDefault="008E4924" w:rsidP="00A600BF">
      <w:pPr>
        <w:spacing w:after="0"/>
        <w:rPr>
          <w:rFonts w:ascii="Georgia" w:hAnsi="Georgia"/>
          <w:sz w:val="24"/>
          <w:szCs w:val="24"/>
        </w:rPr>
      </w:pPr>
      <w:r>
        <w:rPr>
          <w:rFonts w:ascii="Georgia" w:hAnsi="Georgia"/>
          <w:sz w:val="24"/>
          <w:szCs w:val="24"/>
        </w:rPr>
        <w:t>Walter Popailo</w:t>
      </w:r>
      <w:r w:rsidR="00A600BF" w:rsidRPr="00E41B50">
        <w:rPr>
          <w:rFonts w:ascii="Georgia" w:hAnsi="Georgia"/>
          <w:sz w:val="24"/>
          <w:szCs w:val="24"/>
        </w:rPr>
        <w:t>:</w:t>
      </w:r>
      <w:r w:rsidR="00A600BF" w:rsidRPr="00E41B50">
        <w:rPr>
          <w:rFonts w:ascii="Georgia" w:hAnsi="Georgia"/>
          <w:sz w:val="24"/>
          <w:szCs w:val="24"/>
        </w:rPr>
        <w:tab/>
      </w:r>
      <w:r w:rsidR="00A600BF" w:rsidRPr="00E41B50">
        <w:rPr>
          <w:rFonts w:ascii="Georgia" w:hAnsi="Georgia"/>
          <w:sz w:val="24"/>
          <w:szCs w:val="24"/>
        </w:rPr>
        <w:tab/>
      </w:r>
      <w:r w:rsidR="00A600BF" w:rsidRPr="00E41B50">
        <w:rPr>
          <w:rFonts w:ascii="Georgia" w:hAnsi="Georgia"/>
          <w:sz w:val="24"/>
          <w:szCs w:val="24"/>
        </w:rPr>
        <w:tab/>
      </w:r>
      <w:r w:rsidR="00A600BF">
        <w:rPr>
          <w:rFonts w:ascii="Georgia" w:hAnsi="Georgia"/>
          <w:sz w:val="24"/>
          <w:szCs w:val="24"/>
        </w:rPr>
        <w:t>No</w:t>
      </w:r>
      <w:r w:rsidR="00A600BF" w:rsidRPr="00E41B50">
        <w:rPr>
          <w:rFonts w:ascii="Georgia" w:hAnsi="Georgia"/>
          <w:sz w:val="24"/>
          <w:szCs w:val="24"/>
        </w:rPr>
        <w:t>.</w:t>
      </w:r>
    </w:p>
    <w:p w:rsidR="00A600BF" w:rsidRDefault="008E4924" w:rsidP="00A600BF">
      <w:pPr>
        <w:spacing w:after="0"/>
        <w:rPr>
          <w:rFonts w:ascii="Georgia" w:hAnsi="Georgia"/>
          <w:sz w:val="24"/>
          <w:szCs w:val="24"/>
        </w:rPr>
      </w:pPr>
      <w:r>
        <w:rPr>
          <w:rFonts w:ascii="Georgia" w:hAnsi="Georgia"/>
          <w:sz w:val="24"/>
          <w:szCs w:val="24"/>
        </w:rPr>
        <w:t>Dan Doellinger:</w:t>
      </w:r>
      <w:r>
        <w:rPr>
          <w:rFonts w:ascii="Georgia" w:hAnsi="Georgia"/>
          <w:sz w:val="24"/>
          <w:szCs w:val="24"/>
        </w:rPr>
        <w:tab/>
      </w:r>
      <w:r>
        <w:rPr>
          <w:rFonts w:ascii="Georgia" w:hAnsi="Georgia"/>
          <w:sz w:val="24"/>
          <w:szCs w:val="24"/>
        </w:rPr>
        <w:tab/>
      </w:r>
      <w:r>
        <w:rPr>
          <w:rFonts w:ascii="Georgia" w:hAnsi="Georgia"/>
          <w:sz w:val="24"/>
          <w:szCs w:val="24"/>
        </w:rPr>
        <w:tab/>
        <w:t>No.</w:t>
      </w:r>
    </w:p>
    <w:p w:rsidR="008E4924" w:rsidRDefault="008E4924" w:rsidP="00A600BF">
      <w:pPr>
        <w:spacing w:after="0"/>
        <w:rPr>
          <w:rFonts w:ascii="Georgia" w:hAnsi="Georgia"/>
          <w:sz w:val="24"/>
          <w:szCs w:val="24"/>
        </w:rPr>
      </w:pPr>
      <w:r>
        <w:rPr>
          <w:rFonts w:ascii="Georgia" w:hAnsi="Georgia"/>
          <w:sz w:val="24"/>
          <w:szCs w:val="24"/>
        </w:rPr>
        <w:t>Chairman Finizia:</w:t>
      </w:r>
      <w:r>
        <w:rPr>
          <w:rFonts w:ascii="Georgia" w:hAnsi="Georgia"/>
          <w:sz w:val="24"/>
          <w:szCs w:val="24"/>
        </w:rPr>
        <w:tab/>
      </w:r>
      <w:r>
        <w:rPr>
          <w:rFonts w:ascii="Georgia" w:hAnsi="Georgia"/>
          <w:sz w:val="24"/>
          <w:szCs w:val="24"/>
        </w:rPr>
        <w:tab/>
      </w:r>
      <w:r>
        <w:rPr>
          <w:rFonts w:ascii="Georgia" w:hAnsi="Georgia"/>
          <w:sz w:val="24"/>
          <w:szCs w:val="24"/>
        </w:rPr>
        <w:tab/>
        <w:t>No.</w:t>
      </w:r>
    </w:p>
    <w:p w:rsidR="008E4924" w:rsidRDefault="008E4924" w:rsidP="00A600BF">
      <w:pPr>
        <w:spacing w:after="0"/>
        <w:rPr>
          <w:rFonts w:ascii="Georgia" w:hAnsi="Georgia"/>
          <w:sz w:val="24"/>
          <w:szCs w:val="24"/>
        </w:rPr>
      </w:pPr>
    </w:p>
    <w:p w:rsidR="00A600BF" w:rsidRDefault="00A600BF" w:rsidP="00A600BF">
      <w:pPr>
        <w:pStyle w:val="ListParagraph"/>
        <w:numPr>
          <w:ilvl w:val="0"/>
          <w:numId w:val="1"/>
        </w:numPr>
        <w:spacing w:after="0"/>
        <w:rPr>
          <w:rFonts w:ascii="Georgia" w:hAnsi="Georgia"/>
          <w:sz w:val="24"/>
          <w:szCs w:val="24"/>
        </w:rPr>
      </w:pPr>
      <w:r w:rsidRPr="00E41B50">
        <w:rPr>
          <w:rFonts w:ascii="Georgia" w:hAnsi="Georgia"/>
          <w:sz w:val="24"/>
          <w:szCs w:val="24"/>
        </w:rPr>
        <w:t xml:space="preserve">Whether </w:t>
      </w:r>
      <w:r>
        <w:rPr>
          <w:rFonts w:ascii="Georgia" w:hAnsi="Georgia"/>
          <w:sz w:val="24"/>
          <w:szCs w:val="24"/>
        </w:rPr>
        <w:t>the benefits sought by the applicant can be achieved by some method feasible for the applicant to pursue other than the area variance</w:t>
      </w:r>
      <w:r w:rsidRPr="00E41B50">
        <w:rPr>
          <w:rFonts w:ascii="Georgia" w:hAnsi="Georgia"/>
          <w:sz w:val="24"/>
          <w:szCs w:val="24"/>
        </w:rPr>
        <w:t>.</w:t>
      </w:r>
    </w:p>
    <w:p w:rsidR="00A600BF" w:rsidRDefault="00A600BF" w:rsidP="00A600BF">
      <w:pPr>
        <w:spacing w:after="0"/>
        <w:rPr>
          <w:rFonts w:ascii="Georgia" w:hAnsi="Georgia"/>
          <w:sz w:val="24"/>
          <w:szCs w:val="24"/>
        </w:rPr>
      </w:pPr>
    </w:p>
    <w:p w:rsidR="008E4924" w:rsidRPr="00E41B50" w:rsidRDefault="008E4924" w:rsidP="008E4924">
      <w:pPr>
        <w:spacing w:after="0"/>
        <w:rPr>
          <w:rFonts w:ascii="Georgia" w:hAnsi="Georgia"/>
          <w:sz w:val="24"/>
          <w:szCs w:val="24"/>
        </w:rPr>
      </w:pPr>
      <w:r>
        <w:rPr>
          <w:rFonts w:ascii="Georgia" w:hAnsi="Georgia"/>
          <w:sz w:val="24"/>
          <w:szCs w:val="24"/>
        </w:rPr>
        <w:t>Gregg Feigelson:</w:t>
      </w:r>
      <w:r>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 xml:space="preserve">No. </w:t>
      </w:r>
    </w:p>
    <w:p w:rsidR="008E4924" w:rsidRPr="00E41B50" w:rsidRDefault="008E4924" w:rsidP="008E4924">
      <w:pPr>
        <w:spacing w:after="0"/>
        <w:rPr>
          <w:rFonts w:ascii="Georgia" w:hAnsi="Georgia"/>
          <w:sz w:val="24"/>
          <w:szCs w:val="24"/>
        </w:rPr>
      </w:pPr>
      <w:r>
        <w:rPr>
          <w:rFonts w:ascii="Georgia" w:hAnsi="Georgia"/>
          <w:sz w:val="24"/>
          <w:szCs w:val="24"/>
        </w:rPr>
        <w:t>Julie Bell</w:t>
      </w:r>
      <w:r w:rsidRPr="00E41B50">
        <w:rPr>
          <w:rFonts w:ascii="Georgia" w:hAnsi="Georgia"/>
          <w:sz w:val="24"/>
          <w:szCs w:val="24"/>
        </w:rPr>
        <w:t>:</w:t>
      </w:r>
      <w:r w:rsidRPr="00E41B50">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ab/>
        <w:t>No.</w:t>
      </w:r>
    </w:p>
    <w:p w:rsidR="008E4924" w:rsidRDefault="008E4924" w:rsidP="008E4924">
      <w:pPr>
        <w:spacing w:after="0"/>
        <w:rPr>
          <w:rFonts w:ascii="Georgia" w:hAnsi="Georgia"/>
          <w:sz w:val="24"/>
          <w:szCs w:val="24"/>
        </w:rPr>
      </w:pPr>
      <w:r>
        <w:rPr>
          <w:rFonts w:ascii="Georgia" w:hAnsi="Georgia"/>
          <w:sz w:val="24"/>
          <w:szCs w:val="24"/>
        </w:rPr>
        <w:t>Walter Popailo</w:t>
      </w:r>
      <w:r w:rsidRPr="00E41B50">
        <w:rPr>
          <w:rFonts w:ascii="Georgia" w:hAnsi="Georgia"/>
          <w:sz w:val="24"/>
          <w:szCs w:val="24"/>
        </w:rPr>
        <w:t>:</w:t>
      </w:r>
      <w:r w:rsidRPr="00E41B50">
        <w:rPr>
          <w:rFonts w:ascii="Georgia" w:hAnsi="Georgia"/>
          <w:sz w:val="24"/>
          <w:szCs w:val="24"/>
        </w:rPr>
        <w:tab/>
      </w:r>
      <w:r w:rsidRPr="00E41B50">
        <w:rPr>
          <w:rFonts w:ascii="Georgia" w:hAnsi="Georgia"/>
          <w:sz w:val="24"/>
          <w:szCs w:val="24"/>
        </w:rPr>
        <w:tab/>
      </w:r>
      <w:r w:rsidRPr="00E41B50">
        <w:rPr>
          <w:rFonts w:ascii="Georgia" w:hAnsi="Georgia"/>
          <w:sz w:val="24"/>
          <w:szCs w:val="24"/>
        </w:rPr>
        <w:tab/>
      </w:r>
      <w:r>
        <w:rPr>
          <w:rFonts w:ascii="Georgia" w:hAnsi="Georgia"/>
          <w:sz w:val="24"/>
          <w:szCs w:val="24"/>
        </w:rPr>
        <w:t>No</w:t>
      </w:r>
      <w:r w:rsidRPr="00E41B50">
        <w:rPr>
          <w:rFonts w:ascii="Georgia" w:hAnsi="Georgia"/>
          <w:sz w:val="24"/>
          <w:szCs w:val="24"/>
        </w:rPr>
        <w:t>.</w:t>
      </w:r>
    </w:p>
    <w:p w:rsidR="008E4924" w:rsidRDefault="008E4924" w:rsidP="008E4924">
      <w:pPr>
        <w:spacing w:after="0"/>
        <w:rPr>
          <w:rFonts w:ascii="Georgia" w:hAnsi="Georgia"/>
          <w:sz w:val="24"/>
          <w:szCs w:val="24"/>
        </w:rPr>
      </w:pPr>
      <w:r>
        <w:rPr>
          <w:rFonts w:ascii="Georgia" w:hAnsi="Georgia"/>
          <w:sz w:val="24"/>
          <w:szCs w:val="24"/>
        </w:rPr>
        <w:t>Dan Doellinger:</w:t>
      </w:r>
      <w:r>
        <w:rPr>
          <w:rFonts w:ascii="Georgia" w:hAnsi="Georgia"/>
          <w:sz w:val="24"/>
          <w:szCs w:val="24"/>
        </w:rPr>
        <w:tab/>
      </w:r>
      <w:r>
        <w:rPr>
          <w:rFonts w:ascii="Georgia" w:hAnsi="Georgia"/>
          <w:sz w:val="24"/>
          <w:szCs w:val="24"/>
        </w:rPr>
        <w:tab/>
      </w:r>
      <w:r>
        <w:rPr>
          <w:rFonts w:ascii="Georgia" w:hAnsi="Georgia"/>
          <w:sz w:val="24"/>
          <w:szCs w:val="24"/>
        </w:rPr>
        <w:tab/>
        <w:t>No.</w:t>
      </w:r>
    </w:p>
    <w:p w:rsidR="008E4924" w:rsidRDefault="008E4924" w:rsidP="008E4924">
      <w:pPr>
        <w:spacing w:after="0"/>
        <w:rPr>
          <w:rFonts w:ascii="Georgia" w:hAnsi="Georgia"/>
          <w:sz w:val="24"/>
          <w:szCs w:val="24"/>
        </w:rPr>
      </w:pPr>
      <w:r>
        <w:rPr>
          <w:rFonts w:ascii="Georgia" w:hAnsi="Georgia"/>
          <w:sz w:val="24"/>
          <w:szCs w:val="24"/>
        </w:rPr>
        <w:t>Chairman Finizia:</w:t>
      </w:r>
      <w:r>
        <w:rPr>
          <w:rFonts w:ascii="Georgia" w:hAnsi="Georgia"/>
          <w:sz w:val="24"/>
          <w:szCs w:val="24"/>
        </w:rPr>
        <w:tab/>
      </w:r>
      <w:r>
        <w:rPr>
          <w:rFonts w:ascii="Georgia" w:hAnsi="Georgia"/>
          <w:sz w:val="24"/>
          <w:szCs w:val="24"/>
        </w:rPr>
        <w:tab/>
      </w:r>
      <w:r>
        <w:rPr>
          <w:rFonts w:ascii="Georgia" w:hAnsi="Georgia"/>
          <w:sz w:val="24"/>
          <w:szCs w:val="24"/>
        </w:rPr>
        <w:tab/>
        <w:t>No.</w:t>
      </w:r>
    </w:p>
    <w:p w:rsidR="00A600BF" w:rsidRDefault="00A600BF" w:rsidP="00A600BF">
      <w:pPr>
        <w:spacing w:after="0"/>
        <w:rPr>
          <w:rFonts w:ascii="Georgia" w:hAnsi="Georgia"/>
          <w:sz w:val="24"/>
          <w:szCs w:val="24"/>
        </w:rPr>
      </w:pPr>
    </w:p>
    <w:p w:rsidR="00A600BF" w:rsidRDefault="00A600BF" w:rsidP="00A600BF">
      <w:pPr>
        <w:pStyle w:val="ListParagraph"/>
        <w:numPr>
          <w:ilvl w:val="0"/>
          <w:numId w:val="1"/>
        </w:numPr>
        <w:spacing w:after="0"/>
        <w:rPr>
          <w:rFonts w:ascii="Georgia" w:hAnsi="Georgia"/>
          <w:sz w:val="24"/>
          <w:szCs w:val="24"/>
        </w:rPr>
      </w:pPr>
      <w:r w:rsidRPr="00E41B50">
        <w:rPr>
          <w:rFonts w:ascii="Georgia" w:hAnsi="Georgia"/>
          <w:sz w:val="24"/>
          <w:szCs w:val="24"/>
        </w:rPr>
        <w:t xml:space="preserve">Whether the </w:t>
      </w:r>
      <w:r>
        <w:rPr>
          <w:rFonts w:ascii="Georgia" w:hAnsi="Georgia"/>
          <w:sz w:val="24"/>
          <w:szCs w:val="24"/>
        </w:rPr>
        <w:t xml:space="preserve">requested area </w:t>
      </w:r>
      <w:r w:rsidRPr="00E41B50">
        <w:rPr>
          <w:rFonts w:ascii="Georgia" w:hAnsi="Georgia"/>
          <w:sz w:val="24"/>
          <w:szCs w:val="24"/>
        </w:rPr>
        <w:t>variance is substantial.</w:t>
      </w:r>
    </w:p>
    <w:p w:rsidR="00A600BF" w:rsidRDefault="00A600BF" w:rsidP="00A600BF">
      <w:pPr>
        <w:spacing w:after="0"/>
        <w:rPr>
          <w:rFonts w:ascii="Georgia" w:hAnsi="Georgia"/>
          <w:sz w:val="24"/>
          <w:szCs w:val="24"/>
        </w:rPr>
      </w:pPr>
    </w:p>
    <w:p w:rsidR="008E4924" w:rsidRPr="00E41B50" w:rsidRDefault="008E4924" w:rsidP="008E4924">
      <w:pPr>
        <w:spacing w:after="0"/>
        <w:rPr>
          <w:rFonts w:ascii="Georgia" w:hAnsi="Georgia"/>
          <w:sz w:val="24"/>
          <w:szCs w:val="24"/>
        </w:rPr>
      </w:pPr>
      <w:r>
        <w:rPr>
          <w:rFonts w:ascii="Georgia" w:hAnsi="Georgia"/>
          <w:sz w:val="24"/>
          <w:szCs w:val="24"/>
        </w:rPr>
        <w:t>Gregg Feigelson:</w:t>
      </w:r>
      <w:r>
        <w:rPr>
          <w:rFonts w:ascii="Georgia" w:hAnsi="Georgia"/>
          <w:sz w:val="24"/>
          <w:szCs w:val="24"/>
        </w:rPr>
        <w:tab/>
      </w:r>
      <w:r>
        <w:rPr>
          <w:rFonts w:ascii="Georgia" w:hAnsi="Georgia"/>
          <w:sz w:val="24"/>
          <w:szCs w:val="24"/>
        </w:rPr>
        <w:tab/>
      </w:r>
      <w:r>
        <w:rPr>
          <w:rFonts w:ascii="Georgia" w:hAnsi="Georgia"/>
          <w:sz w:val="24"/>
          <w:szCs w:val="24"/>
        </w:rPr>
        <w:tab/>
        <w:t>Yes</w:t>
      </w:r>
      <w:r w:rsidRPr="00E41B50">
        <w:rPr>
          <w:rFonts w:ascii="Georgia" w:hAnsi="Georgia"/>
          <w:sz w:val="24"/>
          <w:szCs w:val="24"/>
        </w:rPr>
        <w:t xml:space="preserve">. </w:t>
      </w:r>
    </w:p>
    <w:p w:rsidR="008E4924" w:rsidRPr="00E41B50" w:rsidRDefault="008E4924" w:rsidP="008E4924">
      <w:pPr>
        <w:spacing w:after="0"/>
        <w:rPr>
          <w:rFonts w:ascii="Georgia" w:hAnsi="Georgia"/>
          <w:sz w:val="24"/>
          <w:szCs w:val="24"/>
        </w:rPr>
      </w:pPr>
      <w:r>
        <w:rPr>
          <w:rFonts w:ascii="Georgia" w:hAnsi="Georgia"/>
          <w:sz w:val="24"/>
          <w:szCs w:val="24"/>
        </w:rPr>
        <w:t>Julie Bell</w:t>
      </w:r>
      <w:r w:rsidRPr="00E41B50">
        <w:rPr>
          <w:rFonts w:ascii="Georgia" w:hAnsi="Georgia"/>
          <w:sz w:val="24"/>
          <w:szCs w:val="24"/>
        </w:rPr>
        <w:t>:</w:t>
      </w:r>
      <w:r w:rsidRPr="00E41B50">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8E4924" w:rsidRDefault="008E4924" w:rsidP="008E4924">
      <w:pPr>
        <w:spacing w:after="0"/>
        <w:rPr>
          <w:rFonts w:ascii="Georgia" w:hAnsi="Georgia"/>
          <w:sz w:val="24"/>
          <w:szCs w:val="24"/>
        </w:rPr>
      </w:pPr>
      <w:r>
        <w:rPr>
          <w:rFonts w:ascii="Georgia" w:hAnsi="Georgia"/>
          <w:sz w:val="24"/>
          <w:szCs w:val="24"/>
        </w:rPr>
        <w:t>Walter Popailo</w:t>
      </w:r>
      <w:r w:rsidRPr="00E41B50">
        <w:rPr>
          <w:rFonts w:ascii="Georgia" w:hAnsi="Georgia"/>
          <w:sz w:val="24"/>
          <w:szCs w:val="24"/>
        </w:rPr>
        <w:t>:</w:t>
      </w:r>
      <w:r w:rsidRPr="00E41B50">
        <w:rPr>
          <w:rFonts w:ascii="Georgia" w:hAnsi="Georgia"/>
          <w:sz w:val="24"/>
          <w:szCs w:val="24"/>
        </w:rPr>
        <w:tab/>
      </w:r>
      <w:r w:rsidRPr="00E41B50">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8E4924" w:rsidRDefault="008E4924" w:rsidP="008E4924">
      <w:pPr>
        <w:spacing w:after="0"/>
        <w:rPr>
          <w:rFonts w:ascii="Georgia" w:hAnsi="Georgia"/>
          <w:sz w:val="24"/>
          <w:szCs w:val="24"/>
        </w:rPr>
      </w:pPr>
      <w:r>
        <w:rPr>
          <w:rFonts w:ascii="Georgia" w:hAnsi="Georgia"/>
          <w:sz w:val="24"/>
          <w:szCs w:val="24"/>
        </w:rPr>
        <w:t>Dan Doellinger:</w:t>
      </w:r>
      <w:r>
        <w:rPr>
          <w:rFonts w:ascii="Georgia" w:hAnsi="Georgia"/>
          <w:sz w:val="24"/>
          <w:szCs w:val="24"/>
        </w:rPr>
        <w:tab/>
      </w:r>
      <w:r>
        <w:rPr>
          <w:rFonts w:ascii="Georgia" w:hAnsi="Georgia"/>
          <w:sz w:val="24"/>
          <w:szCs w:val="24"/>
        </w:rPr>
        <w:tab/>
      </w:r>
      <w:r>
        <w:rPr>
          <w:rFonts w:ascii="Georgia" w:hAnsi="Georgia"/>
          <w:sz w:val="24"/>
          <w:szCs w:val="24"/>
        </w:rPr>
        <w:tab/>
        <w:t>Yes.</w:t>
      </w:r>
    </w:p>
    <w:p w:rsidR="008E4924" w:rsidRDefault="008E4924" w:rsidP="008E4924">
      <w:pPr>
        <w:spacing w:after="0"/>
        <w:rPr>
          <w:rFonts w:ascii="Georgia" w:hAnsi="Georgia"/>
          <w:sz w:val="24"/>
          <w:szCs w:val="24"/>
        </w:rPr>
      </w:pPr>
      <w:r>
        <w:rPr>
          <w:rFonts w:ascii="Georgia" w:hAnsi="Georgia"/>
          <w:sz w:val="24"/>
          <w:szCs w:val="24"/>
        </w:rPr>
        <w:t>Chairman Finizia:</w:t>
      </w:r>
      <w:r>
        <w:rPr>
          <w:rFonts w:ascii="Georgia" w:hAnsi="Georgia"/>
          <w:sz w:val="24"/>
          <w:szCs w:val="24"/>
        </w:rPr>
        <w:tab/>
      </w:r>
      <w:r>
        <w:rPr>
          <w:rFonts w:ascii="Georgia" w:hAnsi="Georgia"/>
          <w:sz w:val="24"/>
          <w:szCs w:val="24"/>
        </w:rPr>
        <w:tab/>
      </w:r>
      <w:r>
        <w:rPr>
          <w:rFonts w:ascii="Georgia" w:hAnsi="Georgia"/>
          <w:sz w:val="24"/>
          <w:szCs w:val="24"/>
        </w:rPr>
        <w:tab/>
        <w:t>Yes.</w:t>
      </w:r>
    </w:p>
    <w:p w:rsidR="00A600BF" w:rsidRDefault="00A600BF" w:rsidP="00A600BF">
      <w:pPr>
        <w:spacing w:after="0"/>
        <w:rPr>
          <w:rFonts w:ascii="Georgia" w:hAnsi="Georgia"/>
          <w:sz w:val="24"/>
          <w:szCs w:val="24"/>
        </w:rPr>
      </w:pPr>
    </w:p>
    <w:p w:rsidR="00A600BF" w:rsidRDefault="00A600BF" w:rsidP="00A600BF">
      <w:pPr>
        <w:pStyle w:val="ListParagraph"/>
        <w:numPr>
          <w:ilvl w:val="0"/>
          <w:numId w:val="1"/>
        </w:numPr>
        <w:spacing w:after="0"/>
        <w:rPr>
          <w:rFonts w:ascii="Georgia" w:hAnsi="Georgia"/>
          <w:sz w:val="24"/>
          <w:szCs w:val="24"/>
        </w:rPr>
      </w:pPr>
      <w:r w:rsidRPr="00E41B50">
        <w:rPr>
          <w:rFonts w:ascii="Georgia" w:hAnsi="Georgia"/>
          <w:sz w:val="24"/>
          <w:szCs w:val="24"/>
        </w:rPr>
        <w:t xml:space="preserve">Whether the variance will have an </w:t>
      </w:r>
      <w:r w:rsidR="00946DE4" w:rsidRPr="00E41B50">
        <w:rPr>
          <w:rFonts w:ascii="Georgia" w:hAnsi="Georgia"/>
          <w:sz w:val="24"/>
          <w:szCs w:val="24"/>
        </w:rPr>
        <w:t>adverse</w:t>
      </w:r>
      <w:r w:rsidR="00946DE4">
        <w:rPr>
          <w:rFonts w:ascii="Georgia" w:hAnsi="Georgia"/>
          <w:sz w:val="24"/>
          <w:szCs w:val="24"/>
        </w:rPr>
        <w:t xml:space="preserve"> effect</w:t>
      </w:r>
      <w:r w:rsidR="009B0B0E">
        <w:rPr>
          <w:rFonts w:ascii="Georgia" w:hAnsi="Georgia"/>
          <w:sz w:val="24"/>
          <w:szCs w:val="24"/>
        </w:rPr>
        <w:t xml:space="preserve"> or</w:t>
      </w:r>
      <w:r w:rsidRPr="00E41B50">
        <w:rPr>
          <w:rFonts w:ascii="Georgia" w:hAnsi="Georgia"/>
          <w:sz w:val="24"/>
          <w:szCs w:val="24"/>
        </w:rPr>
        <w:t xml:space="preserve"> impact on </w:t>
      </w:r>
      <w:r w:rsidR="00946DE4">
        <w:rPr>
          <w:rFonts w:ascii="Georgia" w:hAnsi="Georgia"/>
          <w:sz w:val="24"/>
          <w:szCs w:val="24"/>
        </w:rPr>
        <w:t xml:space="preserve">the </w:t>
      </w:r>
      <w:r w:rsidRPr="00E41B50">
        <w:rPr>
          <w:rFonts w:ascii="Georgia" w:hAnsi="Georgia"/>
          <w:sz w:val="24"/>
          <w:szCs w:val="24"/>
        </w:rPr>
        <w:t>physical or environmental conditions in the neighborhood or district.</w:t>
      </w:r>
    </w:p>
    <w:p w:rsidR="00A600BF" w:rsidRDefault="00A600BF" w:rsidP="00A600BF">
      <w:pPr>
        <w:spacing w:after="0"/>
        <w:rPr>
          <w:rFonts w:ascii="Georgia" w:hAnsi="Georgia"/>
          <w:sz w:val="24"/>
          <w:szCs w:val="24"/>
        </w:rPr>
      </w:pPr>
    </w:p>
    <w:p w:rsidR="008E4924" w:rsidRPr="00E41B50" w:rsidRDefault="008E4924" w:rsidP="008E4924">
      <w:pPr>
        <w:spacing w:after="0"/>
        <w:rPr>
          <w:rFonts w:ascii="Georgia" w:hAnsi="Georgia"/>
          <w:sz w:val="24"/>
          <w:szCs w:val="24"/>
        </w:rPr>
      </w:pPr>
      <w:r>
        <w:rPr>
          <w:rFonts w:ascii="Georgia" w:hAnsi="Georgia"/>
          <w:sz w:val="24"/>
          <w:szCs w:val="24"/>
        </w:rPr>
        <w:t>Gregg Feigelson:</w:t>
      </w:r>
      <w:r>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 xml:space="preserve">No. </w:t>
      </w:r>
    </w:p>
    <w:p w:rsidR="008E4924" w:rsidRPr="00E41B50" w:rsidRDefault="008E4924" w:rsidP="008E4924">
      <w:pPr>
        <w:spacing w:after="0"/>
        <w:rPr>
          <w:rFonts w:ascii="Georgia" w:hAnsi="Georgia"/>
          <w:sz w:val="24"/>
          <w:szCs w:val="24"/>
        </w:rPr>
      </w:pPr>
      <w:r>
        <w:rPr>
          <w:rFonts w:ascii="Georgia" w:hAnsi="Georgia"/>
          <w:sz w:val="24"/>
          <w:szCs w:val="24"/>
        </w:rPr>
        <w:t>Julie Bell</w:t>
      </w:r>
      <w:r w:rsidRPr="00E41B50">
        <w:rPr>
          <w:rFonts w:ascii="Georgia" w:hAnsi="Georgia"/>
          <w:sz w:val="24"/>
          <w:szCs w:val="24"/>
        </w:rPr>
        <w:t>:</w:t>
      </w:r>
      <w:r w:rsidRPr="00E41B50">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ab/>
        <w:t>No.</w:t>
      </w:r>
    </w:p>
    <w:p w:rsidR="008E4924" w:rsidRDefault="008E4924" w:rsidP="008E4924">
      <w:pPr>
        <w:spacing w:after="0"/>
        <w:rPr>
          <w:rFonts w:ascii="Georgia" w:hAnsi="Georgia"/>
          <w:sz w:val="24"/>
          <w:szCs w:val="24"/>
        </w:rPr>
      </w:pPr>
      <w:r>
        <w:rPr>
          <w:rFonts w:ascii="Georgia" w:hAnsi="Georgia"/>
          <w:sz w:val="24"/>
          <w:szCs w:val="24"/>
        </w:rPr>
        <w:t>Walter Popailo</w:t>
      </w:r>
      <w:r w:rsidRPr="00E41B50">
        <w:rPr>
          <w:rFonts w:ascii="Georgia" w:hAnsi="Georgia"/>
          <w:sz w:val="24"/>
          <w:szCs w:val="24"/>
        </w:rPr>
        <w:t>:</w:t>
      </w:r>
      <w:r w:rsidRPr="00E41B50">
        <w:rPr>
          <w:rFonts w:ascii="Georgia" w:hAnsi="Georgia"/>
          <w:sz w:val="24"/>
          <w:szCs w:val="24"/>
        </w:rPr>
        <w:tab/>
      </w:r>
      <w:r w:rsidRPr="00E41B50">
        <w:rPr>
          <w:rFonts w:ascii="Georgia" w:hAnsi="Georgia"/>
          <w:sz w:val="24"/>
          <w:szCs w:val="24"/>
        </w:rPr>
        <w:tab/>
      </w:r>
      <w:r w:rsidRPr="00E41B50">
        <w:rPr>
          <w:rFonts w:ascii="Georgia" w:hAnsi="Georgia"/>
          <w:sz w:val="24"/>
          <w:szCs w:val="24"/>
        </w:rPr>
        <w:tab/>
      </w:r>
      <w:r>
        <w:rPr>
          <w:rFonts w:ascii="Georgia" w:hAnsi="Georgia"/>
          <w:sz w:val="24"/>
          <w:szCs w:val="24"/>
        </w:rPr>
        <w:t>No</w:t>
      </w:r>
      <w:r w:rsidRPr="00E41B50">
        <w:rPr>
          <w:rFonts w:ascii="Georgia" w:hAnsi="Georgia"/>
          <w:sz w:val="24"/>
          <w:szCs w:val="24"/>
        </w:rPr>
        <w:t>.</w:t>
      </w:r>
    </w:p>
    <w:p w:rsidR="008E4924" w:rsidRDefault="008E4924" w:rsidP="008E4924">
      <w:pPr>
        <w:spacing w:after="0"/>
        <w:rPr>
          <w:rFonts w:ascii="Georgia" w:hAnsi="Georgia"/>
          <w:sz w:val="24"/>
          <w:szCs w:val="24"/>
        </w:rPr>
      </w:pPr>
      <w:r>
        <w:rPr>
          <w:rFonts w:ascii="Georgia" w:hAnsi="Georgia"/>
          <w:sz w:val="24"/>
          <w:szCs w:val="24"/>
        </w:rPr>
        <w:t>Dan Doellinger:</w:t>
      </w:r>
      <w:r>
        <w:rPr>
          <w:rFonts w:ascii="Georgia" w:hAnsi="Georgia"/>
          <w:sz w:val="24"/>
          <w:szCs w:val="24"/>
        </w:rPr>
        <w:tab/>
      </w:r>
      <w:r>
        <w:rPr>
          <w:rFonts w:ascii="Georgia" w:hAnsi="Georgia"/>
          <w:sz w:val="24"/>
          <w:szCs w:val="24"/>
        </w:rPr>
        <w:tab/>
      </w:r>
      <w:r>
        <w:rPr>
          <w:rFonts w:ascii="Georgia" w:hAnsi="Georgia"/>
          <w:sz w:val="24"/>
          <w:szCs w:val="24"/>
        </w:rPr>
        <w:tab/>
        <w:t>No.</w:t>
      </w:r>
    </w:p>
    <w:p w:rsidR="008E4924" w:rsidRDefault="008E4924" w:rsidP="008E4924">
      <w:pPr>
        <w:spacing w:after="0"/>
        <w:rPr>
          <w:rFonts w:ascii="Georgia" w:hAnsi="Georgia"/>
          <w:sz w:val="24"/>
          <w:szCs w:val="24"/>
        </w:rPr>
      </w:pPr>
      <w:r>
        <w:rPr>
          <w:rFonts w:ascii="Georgia" w:hAnsi="Georgia"/>
          <w:sz w:val="24"/>
          <w:szCs w:val="24"/>
        </w:rPr>
        <w:t>Chairman Finizia:</w:t>
      </w:r>
      <w:r>
        <w:rPr>
          <w:rFonts w:ascii="Georgia" w:hAnsi="Georgia"/>
          <w:sz w:val="24"/>
          <w:szCs w:val="24"/>
        </w:rPr>
        <w:tab/>
      </w:r>
      <w:r>
        <w:rPr>
          <w:rFonts w:ascii="Georgia" w:hAnsi="Georgia"/>
          <w:sz w:val="24"/>
          <w:szCs w:val="24"/>
        </w:rPr>
        <w:tab/>
      </w:r>
      <w:r>
        <w:rPr>
          <w:rFonts w:ascii="Georgia" w:hAnsi="Georgia"/>
          <w:sz w:val="24"/>
          <w:szCs w:val="24"/>
        </w:rPr>
        <w:tab/>
        <w:t>No.</w:t>
      </w:r>
    </w:p>
    <w:p w:rsidR="00A600BF" w:rsidRDefault="00A600BF" w:rsidP="00A600BF">
      <w:pPr>
        <w:spacing w:after="0"/>
        <w:rPr>
          <w:rFonts w:ascii="Georgia" w:hAnsi="Georgia"/>
          <w:sz w:val="24"/>
          <w:szCs w:val="24"/>
        </w:rPr>
      </w:pPr>
    </w:p>
    <w:p w:rsidR="00A600BF" w:rsidRDefault="00946DE4" w:rsidP="00A600BF">
      <w:pPr>
        <w:pStyle w:val="ListParagraph"/>
        <w:numPr>
          <w:ilvl w:val="0"/>
          <w:numId w:val="1"/>
        </w:numPr>
        <w:spacing w:after="0"/>
        <w:rPr>
          <w:rFonts w:ascii="Georgia" w:hAnsi="Georgia"/>
          <w:sz w:val="24"/>
          <w:szCs w:val="24"/>
        </w:rPr>
      </w:pPr>
      <w:r>
        <w:rPr>
          <w:rFonts w:ascii="Georgia" w:hAnsi="Georgia"/>
          <w:sz w:val="24"/>
          <w:szCs w:val="24"/>
        </w:rPr>
        <w:t>Was the alleged difficulty self-</w:t>
      </w:r>
      <w:proofErr w:type="gramStart"/>
      <w:r>
        <w:rPr>
          <w:rFonts w:ascii="Georgia" w:hAnsi="Georgia"/>
          <w:sz w:val="24"/>
          <w:szCs w:val="24"/>
        </w:rPr>
        <w:t>created</w:t>
      </w:r>
      <w:r w:rsidR="00A600BF" w:rsidRPr="00E41B50">
        <w:rPr>
          <w:rFonts w:ascii="Georgia" w:hAnsi="Georgia"/>
          <w:sz w:val="24"/>
          <w:szCs w:val="24"/>
        </w:rPr>
        <w:t>.</w:t>
      </w:r>
      <w:proofErr w:type="gramEnd"/>
    </w:p>
    <w:p w:rsidR="00A600BF" w:rsidRDefault="00A600BF" w:rsidP="00A600BF">
      <w:pPr>
        <w:spacing w:after="0"/>
        <w:rPr>
          <w:rFonts w:ascii="Georgia" w:hAnsi="Georgia"/>
          <w:sz w:val="24"/>
          <w:szCs w:val="24"/>
        </w:rPr>
      </w:pPr>
    </w:p>
    <w:p w:rsidR="008E4924" w:rsidRPr="00E41B50" w:rsidRDefault="008E4924" w:rsidP="008E4924">
      <w:pPr>
        <w:spacing w:after="0"/>
        <w:rPr>
          <w:rFonts w:ascii="Georgia" w:hAnsi="Georgia"/>
          <w:sz w:val="24"/>
          <w:szCs w:val="24"/>
        </w:rPr>
      </w:pPr>
      <w:r>
        <w:rPr>
          <w:rFonts w:ascii="Georgia" w:hAnsi="Georgia"/>
          <w:sz w:val="24"/>
          <w:szCs w:val="24"/>
        </w:rPr>
        <w:t>Gregg Feigelson:</w:t>
      </w:r>
      <w:r>
        <w:rPr>
          <w:rFonts w:ascii="Georgia" w:hAnsi="Georgia"/>
          <w:sz w:val="24"/>
          <w:szCs w:val="24"/>
        </w:rPr>
        <w:tab/>
      </w:r>
      <w:r>
        <w:rPr>
          <w:rFonts w:ascii="Georgia" w:hAnsi="Georgia"/>
          <w:sz w:val="24"/>
          <w:szCs w:val="24"/>
        </w:rPr>
        <w:tab/>
      </w:r>
      <w:r>
        <w:rPr>
          <w:rFonts w:ascii="Georgia" w:hAnsi="Georgia"/>
          <w:sz w:val="24"/>
          <w:szCs w:val="24"/>
        </w:rPr>
        <w:tab/>
        <w:t>Yes</w:t>
      </w:r>
      <w:r w:rsidRPr="00E41B50">
        <w:rPr>
          <w:rFonts w:ascii="Georgia" w:hAnsi="Georgia"/>
          <w:sz w:val="24"/>
          <w:szCs w:val="24"/>
        </w:rPr>
        <w:t xml:space="preserve">. </w:t>
      </w:r>
    </w:p>
    <w:p w:rsidR="008E4924" w:rsidRPr="00E41B50" w:rsidRDefault="008E4924" w:rsidP="008E4924">
      <w:pPr>
        <w:spacing w:after="0"/>
        <w:rPr>
          <w:rFonts w:ascii="Georgia" w:hAnsi="Georgia"/>
          <w:sz w:val="24"/>
          <w:szCs w:val="24"/>
        </w:rPr>
      </w:pPr>
      <w:r>
        <w:rPr>
          <w:rFonts w:ascii="Georgia" w:hAnsi="Georgia"/>
          <w:sz w:val="24"/>
          <w:szCs w:val="24"/>
        </w:rPr>
        <w:t>Julie Bell</w:t>
      </w:r>
      <w:r w:rsidRPr="00E41B50">
        <w:rPr>
          <w:rFonts w:ascii="Georgia" w:hAnsi="Georgia"/>
          <w:sz w:val="24"/>
          <w:szCs w:val="24"/>
        </w:rPr>
        <w:t>:</w:t>
      </w:r>
      <w:r w:rsidRPr="00E41B50">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8E4924" w:rsidRDefault="008E4924" w:rsidP="008E4924">
      <w:pPr>
        <w:spacing w:after="0"/>
        <w:rPr>
          <w:rFonts w:ascii="Georgia" w:hAnsi="Georgia"/>
          <w:sz w:val="24"/>
          <w:szCs w:val="24"/>
        </w:rPr>
      </w:pPr>
      <w:r>
        <w:rPr>
          <w:rFonts w:ascii="Georgia" w:hAnsi="Georgia"/>
          <w:sz w:val="24"/>
          <w:szCs w:val="24"/>
        </w:rPr>
        <w:t>Walter Popailo</w:t>
      </w:r>
      <w:r w:rsidRPr="00E41B50">
        <w:rPr>
          <w:rFonts w:ascii="Georgia" w:hAnsi="Georgia"/>
          <w:sz w:val="24"/>
          <w:szCs w:val="24"/>
        </w:rPr>
        <w:t>:</w:t>
      </w:r>
      <w:r w:rsidRPr="00E41B50">
        <w:rPr>
          <w:rFonts w:ascii="Georgia" w:hAnsi="Georgia"/>
          <w:sz w:val="24"/>
          <w:szCs w:val="24"/>
        </w:rPr>
        <w:tab/>
      </w:r>
      <w:r w:rsidRPr="00E41B50">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8E4924" w:rsidRDefault="008E4924" w:rsidP="008E4924">
      <w:pPr>
        <w:spacing w:after="0"/>
        <w:rPr>
          <w:rFonts w:ascii="Georgia" w:hAnsi="Georgia"/>
          <w:sz w:val="24"/>
          <w:szCs w:val="24"/>
        </w:rPr>
      </w:pPr>
      <w:r>
        <w:rPr>
          <w:rFonts w:ascii="Georgia" w:hAnsi="Georgia"/>
          <w:sz w:val="24"/>
          <w:szCs w:val="24"/>
        </w:rPr>
        <w:t>Dan Doellinger:</w:t>
      </w:r>
      <w:r>
        <w:rPr>
          <w:rFonts w:ascii="Georgia" w:hAnsi="Georgia"/>
          <w:sz w:val="24"/>
          <w:szCs w:val="24"/>
        </w:rPr>
        <w:tab/>
      </w:r>
      <w:r>
        <w:rPr>
          <w:rFonts w:ascii="Georgia" w:hAnsi="Georgia"/>
          <w:sz w:val="24"/>
          <w:szCs w:val="24"/>
        </w:rPr>
        <w:tab/>
      </w:r>
      <w:r>
        <w:rPr>
          <w:rFonts w:ascii="Georgia" w:hAnsi="Georgia"/>
          <w:sz w:val="24"/>
          <w:szCs w:val="24"/>
        </w:rPr>
        <w:tab/>
        <w:t>Yes.</w:t>
      </w:r>
    </w:p>
    <w:p w:rsidR="008E4924" w:rsidRDefault="008E4924" w:rsidP="008E4924">
      <w:pPr>
        <w:spacing w:after="0"/>
        <w:rPr>
          <w:rFonts w:ascii="Georgia" w:hAnsi="Georgia"/>
          <w:sz w:val="24"/>
          <w:szCs w:val="24"/>
        </w:rPr>
      </w:pPr>
      <w:r>
        <w:rPr>
          <w:rFonts w:ascii="Georgia" w:hAnsi="Georgia"/>
          <w:sz w:val="24"/>
          <w:szCs w:val="24"/>
        </w:rPr>
        <w:t>Chairman Finizia:</w:t>
      </w:r>
      <w:r>
        <w:rPr>
          <w:rFonts w:ascii="Georgia" w:hAnsi="Georgia"/>
          <w:sz w:val="24"/>
          <w:szCs w:val="24"/>
        </w:rPr>
        <w:tab/>
      </w:r>
      <w:r>
        <w:rPr>
          <w:rFonts w:ascii="Georgia" w:hAnsi="Georgia"/>
          <w:sz w:val="24"/>
          <w:szCs w:val="24"/>
        </w:rPr>
        <w:tab/>
      </w:r>
      <w:r>
        <w:rPr>
          <w:rFonts w:ascii="Georgia" w:hAnsi="Georgia"/>
          <w:sz w:val="24"/>
          <w:szCs w:val="24"/>
        </w:rPr>
        <w:tab/>
        <w:t>Yes.</w:t>
      </w:r>
    </w:p>
    <w:p w:rsidR="008E4924" w:rsidRDefault="008E4924" w:rsidP="00F142DE">
      <w:pPr>
        <w:rPr>
          <w:rFonts w:ascii="Georgia" w:hAnsi="Georgia"/>
          <w:sz w:val="24"/>
          <w:szCs w:val="24"/>
        </w:rPr>
      </w:pPr>
    </w:p>
    <w:p w:rsidR="00FD07EB" w:rsidRDefault="00475AE9" w:rsidP="00F142DE">
      <w:pPr>
        <w:rPr>
          <w:rFonts w:ascii="Georgia" w:hAnsi="Georgia"/>
          <w:sz w:val="24"/>
          <w:szCs w:val="24"/>
        </w:rPr>
      </w:pPr>
      <w:proofErr w:type="gramStart"/>
      <w:r>
        <w:rPr>
          <w:rFonts w:ascii="Georgia" w:hAnsi="Georgia"/>
          <w:sz w:val="24"/>
          <w:szCs w:val="24"/>
        </w:rPr>
        <w:t xml:space="preserve">Variance with conditions upon </w:t>
      </w:r>
      <w:r w:rsidR="008E4924">
        <w:rPr>
          <w:rFonts w:ascii="Georgia" w:hAnsi="Georgia"/>
          <w:sz w:val="24"/>
          <w:szCs w:val="24"/>
        </w:rPr>
        <w:t>approval of the Planning Board and no other livable structures.</w:t>
      </w:r>
      <w:proofErr w:type="gramEnd"/>
    </w:p>
    <w:p w:rsidR="008E4924" w:rsidRDefault="008E4924" w:rsidP="00F142DE">
      <w:pPr>
        <w:rPr>
          <w:rFonts w:ascii="Georgia" w:hAnsi="Georgia"/>
          <w:sz w:val="24"/>
          <w:szCs w:val="24"/>
        </w:rPr>
      </w:pPr>
      <w:r>
        <w:rPr>
          <w:rFonts w:ascii="Georgia" w:hAnsi="Georgia"/>
          <w:sz w:val="24"/>
          <w:szCs w:val="24"/>
        </w:rPr>
        <w:t>Poll vote to grant the area variance is as follows:</w:t>
      </w:r>
    </w:p>
    <w:p w:rsidR="008E4924" w:rsidRPr="00E41B50" w:rsidRDefault="008E4924" w:rsidP="008E4924">
      <w:pPr>
        <w:spacing w:after="0"/>
        <w:rPr>
          <w:rFonts w:ascii="Georgia" w:hAnsi="Georgia"/>
          <w:sz w:val="24"/>
          <w:szCs w:val="24"/>
        </w:rPr>
      </w:pPr>
      <w:r>
        <w:rPr>
          <w:rFonts w:ascii="Georgia" w:hAnsi="Georgia"/>
          <w:sz w:val="24"/>
          <w:szCs w:val="24"/>
        </w:rPr>
        <w:t>Gregg Feigelson:</w:t>
      </w:r>
      <w:r>
        <w:rPr>
          <w:rFonts w:ascii="Georgia" w:hAnsi="Georgia"/>
          <w:sz w:val="24"/>
          <w:szCs w:val="24"/>
        </w:rPr>
        <w:tab/>
      </w:r>
      <w:r>
        <w:rPr>
          <w:rFonts w:ascii="Georgia" w:hAnsi="Georgia"/>
          <w:sz w:val="24"/>
          <w:szCs w:val="24"/>
        </w:rPr>
        <w:tab/>
      </w:r>
      <w:r>
        <w:rPr>
          <w:rFonts w:ascii="Georgia" w:hAnsi="Georgia"/>
          <w:sz w:val="24"/>
          <w:szCs w:val="24"/>
        </w:rPr>
        <w:tab/>
        <w:t>Yes</w:t>
      </w:r>
      <w:r w:rsidRPr="00E41B50">
        <w:rPr>
          <w:rFonts w:ascii="Georgia" w:hAnsi="Georgia"/>
          <w:sz w:val="24"/>
          <w:szCs w:val="24"/>
        </w:rPr>
        <w:t xml:space="preserve">. </w:t>
      </w:r>
    </w:p>
    <w:p w:rsidR="008E4924" w:rsidRPr="00E41B50" w:rsidRDefault="008E4924" w:rsidP="008E4924">
      <w:pPr>
        <w:spacing w:after="0"/>
        <w:rPr>
          <w:rFonts w:ascii="Georgia" w:hAnsi="Georgia"/>
          <w:sz w:val="24"/>
          <w:szCs w:val="24"/>
        </w:rPr>
      </w:pPr>
      <w:r>
        <w:rPr>
          <w:rFonts w:ascii="Georgia" w:hAnsi="Georgia"/>
          <w:sz w:val="24"/>
          <w:szCs w:val="24"/>
        </w:rPr>
        <w:t>Julie Bell</w:t>
      </w:r>
      <w:r w:rsidRPr="00E41B50">
        <w:rPr>
          <w:rFonts w:ascii="Georgia" w:hAnsi="Georgia"/>
          <w:sz w:val="24"/>
          <w:szCs w:val="24"/>
        </w:rPr>
        <w:t>:</w:t>
      </w:r>
      <w:r w:rsidRPr="00E41B50">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8E4924" w:rsidRDefault="008E4924" w:rsidP="008E4924">
      <w:pPr>
        <w:spacing w:after="0"/>
        <w:rPr>
          <w:rFonts w:ascii="Georgia" w:hAnsi="Georgia"/>
          <w:sz w:val="24"/>
          <w:szCs w:val="24"/>
        </w:rPr>
      </w:pPr>
      <w:r>
        <w:rPr>
          <w:rFonts w:ascii="Georgia" w:hAnsi="Georgia"/>
          <w:sz w:val="24"/>
          <w:szCs w:val="24"/>
        </w:rPr>
        <w:t>Walter Popailo</w:t>
      </w:r>
      <w:r w:rsidRPr="00E41B50">
        <w:rPr>
          <w:rFonts w:ascii="Georgia" w:hAnsi="Georgia"/>
          <w:sz w:val="24"/>
          <w:szCs w:val="24"/>
        </w:rPr>
        <w:t>:</w:t>
      </w:r>
      <w:r w:rsidRPr="00E41B50">
        <w:rPr>
          <w:rFonts w:ascii="Georgia" w:hAnsi="Georgia"/>
          <w:sz w:val="24"/>
          <w:szCs w:val="24"/>
        </w:rPr>
        <w:tab/>
      </w:r>
      <w:r w:rsidRPr="00E41B50">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8E4924" w:rsidRDefault="008E4924" w:rsidP="008E4924">
      <w:pPr>
        <w:spacing w:after="0"/>
        <w:rPr>
          <w:rFonts w:ascii="Georgia" w:hAnsi="Georgia"/>
          <w:sz w:val="24"/>
          <w:szCs w:val="24"/>
        </w:rPr>
      </w:pPr>
      <w:r>
        <w:rPr>
          <w:rFonts w:ascii="Georgia" w:hAnsi="Georgia"/>
          <w:sz w:val="24"/>
          <w:szCs w:val="24"/>
        </w:rPr>
        <w:t>Dan Doellinger:</w:t>
      </w:r>
      <w:r>
        <w:rPr>
          <w:rFonts w:ascii="Georgia" w:hAnsi="Georgia"/>
          <w:sz w:val="24"/>
          <w:szCs w:val="24"/>
        </w:rPr>
        <w:tab/>
      </w:r>
      <w:r>
        <w:rPr>
          <w:rFonts w:ascii="Georgia" w:hAnsi="Georgia"/>
          <w:sz w:val="24"/>
          <w:szCs w:val="24"/>
        </w:rPr>
        <w:tab/>
      </w:r>
      <w:r>
        <w:rPr>
          <w:rFonts w:ascii="Georgia" w:hAnsi="Georgia"/>
          <w:sz w:val="24"/>
          <w:szCs w:val="24"/>
        </w:rPr>
        <w:tab/>
        <w:t>Yes.</w:t>
      </w:r>
    </w:p>
    <w:p w:rsidR="008E4924" w:rsidRDefault="008E4924" w:rsidP="008E4924">
      <w:pPr>
        <w:spacing w:after="0"/>
        <w:rPr>
          <w:rFonts w:ascii="Georgia" w:hAnsi="Georgia"/>
          <w:sz w:val="24"/>
          <w:szCs w:val="24"/>
        </w:rPr>
      </w:pPr>
      <w:r>
        <w:rPr>
          <w:rFonts w:ascii="Georgia" w:hAnsi="Georgia"/>
          <w:sz w:val="24"/>
          <w:szCs w:val="24"/>
        </w:rPr>
        <w:t>Chairman Finizia:</w:t>
      </w:r>
      <w:r>
        <w:rPr>
          <w:rFonts w:ascii="Georgia" w:hAnsi="Georgia"/>
          <w:sz w:val="24"/>
          <w:szCs w:val="24"/>
        </w:rPr>
        <w:tab/>
      </w:r>
      <w:r>
        <w:rPr>
          <w:rFonts w:ascii="Georgia" w:hAnsi="Georgia"/>
          <w:sz w:val="24"/>
          <w:szCs w:val="24"/>
        </w:rPr>
        <w:tab/>
      </w:r>
      <w:r>
        <w:rPr>
          <w:rFonts w:ascii="Georgia" w:hAnsi="Georgia"/>
          <w:sz w:val="24"/>
          <w:szCs w:val="24"/>
        </w:rPr>
        <w:tab/>
        <w:t>Yes.</w:t>
      </w:r>
    </w:p>
    <w:p w:rsidR="008E4924" w:rsidRDefault="00451367" w:rsidP="00F142DE">
      <w:pPr>
        <w:rPr>
          <w:rFonts w:ascii="Georgia" w:hAnsi="Georgia"/>
          <w:sz w:val="24"/>
          <w:szCs w:val="24"/>
        </w:rPr>
      </w:pPr>
      <w:r>
        <w:rPr>
          <w:rFonts w:ascii="Georgia" w:hAnsi="Georgia"/>
          <w:sz w:val="24"/>
          <w:szCs w:val="24"/>
        </w:rPr>
        <w:t xml:space="preserve"> </w:t>
      </w:r>
    </w:p>
    <w:p w:rsidR="00451367" w:rsidRDefault="00451367" w:rsidP="00F142DE">
      <w:pPr>
        <w:rPr>
          <w:rFonts w:ascii="Georgia" w:hAnsi="Georgia"/>
          <w:sz w:val="24"/>
          <w:szCs w:val="24"/>
        </w:rPr>
      </w:pPr>
      <w:r>
        <w:rPr>
          <w:rFonts w:ascii="Georgia" w:hAnsi="Georgia"/>
          <w:sz w:val="24"/>
          <w:szCs w:val="24"/>
        </w:rPr>
        <w:t>Motion Granted.</w:t>
      </w:r>
    </w:p>
    <w:p w:rsidR="00451367" w:rsidRDefault="00451367" w:rsidP="00451367">
      <w:pPr>
        <w:rPr>
          <w:rFonts w:ascii="Georgia" w:hAnsi="Georgia"/>
          <w:b/>
          <w:sz w:val="24"/>
          <w:szCs w:val="24"/>
          <w:u w:val="single"/>
        </w:rPr>
      </w:pPr>
      <w:r>
        <w:rPr>
          <w:rFonts w:ascii="Georgia" w:hAnsi="Georgia"/>
          <w:b/>
          <w:sz w:val="24"/>
          <w:szCs w:val="24"/>
          <w:u w:val="single"/>
        </w:rPr>
        <w:t>DARIN HECHT – PUBLIC HEARING</w:t>
      </w:r>
    </w:p>
    <w:p w:rsidR="00451367" w:rsidRDefault="00451367" w:rsidP="00451367">
      <w:pPr>
        <w:rPr>
          <w:rFonts w:ascii="Georgia" w:hAnsi="Georgia"/>
          <w:sz w:val="24"/>
          <w:szCs w:val="24"/>
        </w:rPr>
      </w:pPr>
      <w:proofErr w:type="gramStart"/>
      <w:r>
        <w:rPr>
          <w:rFonts w:ascii="Georgia" w:hAnsi="Georgia"/>
          <w:sz w:val="24"/>
          <w:szCs w:val="24"/>
        </w:rPr>
        <w:t>Counsel Rick Golden before the board for applicant Darin Hecht</w:t>
      </w:r>
      <w:r w:rsidR="00E816BA">
        <w:rPr>
          <w:rFonts w:ascii="Georgia" w:hAnsi="Georgia"/>
          <w:sz w:val="24"/>
          <w:szCs w:val="24"/>
        </w:rPr>
        <w:t>.</w:t>
      </w:r>
      <w:proofErr w:type="gramEnd"/>
      <w:r w:rsidR="00E816BA">
        <w:rPr>
          <w:rFonts w:ascii="Georgia" w:hAnsi="Georgia"/>
          <w:sz w:val="24"/>
          <w:szCs w:val="24"/>
        </w:rPr>
        <w:t xml:space="preserve"> Applicant is operating a business out of his barn which is very close to his home. Proposing to ask for an interpretation that the business can continue as a home occupation in order for that to occur they would have to connect the barn and the home by way of a breezeway. Also associat</w:t>
      </w:r>
      <w:r w:rsidR="000B7EB0">
        <w:rPr>
          <w:rFonts w:ascii="Georgia" w:hAnsi="Georgia"/>
          <w:sz w:val="24"/>
          <w:szCs w:val="24"/>
        </w:rPr>
        <w:t>ed, asking for 2 area variances. One is for the number of employees to add one more employee that is permitted for a home occupation. The 2</w:t>
      </w:r>
      <w:r w:rsidR="000B7EB0" w:rsidRPr="000B7EB0">
        <w:rPr>
          <w:rFonts w:ascii="Georgia" w:hAnsi="Georgia"/>
          <w:sz w:val="24"/>
          <w:szCs w:val="24"/>
          <w:vertAlign w:val="superscript"/>
        </w:rPr>
        <w:t>nd</w:t>
      </w:r>
      <w:r w:rsidR="000B7EB0">
        <w:rPr>
          <w:rFonts w:ascii="Georgia" w:hAnsi="Georgia"/>
          <w:sz w:val="24"/>
          <w:szCs w:val="24"/>
        </w:rPr>
        <w:t xml:space="preserve"> was to ask for an area variance of 336 </w:t>
      </w:r>
      <w:proofErr w:type="spellStart"/>
      <w:r w:rsidR="000B7EB0">
        <w:rPr>
          <w:rFonts w:ascii="Georgia" w:hAnsi="Georgia"/>
          <w:sz w:val="24"/>
          <w:szCs w:val="24"/>
        </w:rPr>
        <w:t>sq</w:t>
      </w:r>
      <w:proofErr w:type="spellEnd"/>
      <w:r w:rsidR="000B7EB0">
        <w:rPr>
          <w:rFonts w:ascii="Georgia" w:hAnsi="Georgia"/>
          <w:sz w:val="24"/>
          <w:szCs w:val="24"/>
        </w:rPr>
        <w:t xml:space="preserve"> ft.</w:t>
      </w:r>
      <w:r w:rsidR="00C44274">
        <w:rPr>
          <w:rFonts w:ascii="Georgia" w:hAnsi="Georgia"/>
          <w:sz w:val="24"/>
          <w:szCs w:val="24"/>
        </w:rPr>
        <w:t xml:space="preserve"> to comply with the requirement of the size of the business. </w:t>
      </w:r>
      <w:proofErr w:type="gramStart"/>
      <w:r w:rsidR="00C44274">
        <w:rPr>
          <w:rFonts w:ascii="Georgia" w:hAnsi="Georgia"/>
          <w:sz w:val="24"/>
          <w:szCs w:val="24"/>
        </w:rPr>
        <w:t>Needs to be a certain size of the ground floor of the dwelling.</w:t>
      </w:r>
      <w:proofErr w:type="gramEnd"/>
    </w:p>
    <w:p w:rsidR="00C44274" w:rsidRDefault="00C44274" w:rsidP="00451367">
      <w:pPr>
        <w:rPr>
          <w:rFonts w:ascii="Georgia" w:hAnsi="Georgia"/>
          <w:sz w:val="24"/>
          <w:szCs w:val="24"/>
        </w:rPr>
      </w:pPr>
      <w:proofErr w:type="gramStart"/>
      <w:r>
        <w:rPr>
          <w:rFonts w:ascii="Georgia" w:hAnsi="Georgia"/>
          <w:sz w:val="24"/>
          <w:szCs w:val="24"/>
        </w:rPr>
        <w:t>Motion to open the Public Hearing.</w:t>
      </w:r>
      <w:proofErr w:type="gramEnd"/>
      <w:r>
        <w:rPr>
          <w:rFonts w:ascii="Georgia" w:hAnsi="Georgia"/>
          <w:sz w:val="24"/>
          <w:szCs w:val="24"/>
        </w:rPr>
        <w:t xml:space="preserve"> </w:t>
      </w:r>
      <w:proofErr w:type="gramStart"/>
      <w:r>
        <w:rPr>
          <w:rFonts w:ascii="Georgia" w:hAnsi="Georgia"/>
          <w:sz w:val="24"/>
          <w:szCs w:val="24"/>
        </w:rPr>
        <w:t>Made by Walter.</w:t>
      </w:r>
      <w:proofErr w:type="gramEnd"/>
      <w:r>
        <w:rPr>
          <w:rFonts w:ascii="Georgia" w:hAnsi="Georgia"/>
          <w:sz w:val="24"/>
          <w:szCs w:val="24"/>
        </w:rPr>
        <w:t xml:space="preserve"> </w:t>
      </w:r>
      <w:proofErr w:type="gramStart"/>
      <w:r>
        <w:rPr>
          <w:rFonts w:ascii="Georgia" w:hAnsi="Georgia"/>
          <w:sz w:val="24"/>
          <w:szCs w:val="24"/>
        </w:rPr>
        <w:t>Second made by Dan.</w:t>
      </w:r>
      <w:proofErr w:type="gramEnd"/>
      <w:r>
        <w:rPr>
          <w:rFonts w:ascii="Georgia" w:hAnsi="Georgia"/>
          <w:sz w:val="24"/>
          <w:szCs w:val="24"/>
        </w:rPr>
        <w:t xml:space="preserve"> Motion carried 5-0.</w:t>
      </w:r>
    </w:p>
    <w:p w:rsidR="00C44274" w:rsidRDefault="00C44274" w:rsidP="00451367">
      <w:pPr>
        <w:rPr>
          <w:rFonts w:ascii="Georgia" w:hAnsi="Georgia"/>
          <w:sz w:val="24"/>
          <w:szCs w:val="24"/>
        </w:rPr>
      </w:pPr>
      <w:r>
        <w:rPr>
          <w:rFonts w:ascii="Georgia" w:hAnsi="Georgia"/>
          <w:sz w:val="24"/>
          <w:szCs w:val="24"/>
        </w:rPr>
        <w:t xml:space="preserve">Let the record reflect that all of the certified mailings have gone out and that the legal notice was posted in the Times Herald Record. </w:t>
      </w:r>
    </w:p>
    <w:p w:rsidR="00C44274" w:rsidRDefault="00C44274" w:rsidP="00451367">
      <w:pPr>
        <w:rPr>
          <w:rFonts w:ascii="Georgia" w:hAnsi="Georgia"/>
          <w:sz w:val="24"/>
          <w:szCs w:val="24"/>
        </w:rPr>
      </w:pPr>
      <w:r>
        <w:rPr>
          <w:rFonts w:ascii="Georgia" w:hAnsi="Georgia"/>
          <w:sz w:val="24"/>
          <w:szCs w:val="24"/>
        </w:rPr>
        <w:t xml:space="preserve">There is no correspondence on this matter. No one from the public spoke for or against the application. </w:t>
      </w:r>
    </w:p>
    <w:p w:rsidR="00593127" w:rsidRPr="00451367" w:rsidRDefault="00593127" w:rsidP="00451367">
      <w:pPr>
        <w:rPr>
          <w:rFonts w:ascii="Georgia" w:hAnsi="Georgia"/>
          <w:sz w:val="24"/>
          <w:szCs w:val="24"/>
        </w:rPr>
      </w:pPr>
      <w:r>
        <w:rPr>
          <w:rFonts w:ascii="Georgia" w:hAnsi="Georgia"/>
          <w:sz w:val="24"/>
          <w:szCs w:val="24"/>
        </w:rPr>
        <w:t>Gregg asked if there any other businesses at this location? And stated Google maps shows a packaging company selling packaging materials.</w:t>
      </w:r>
    </w:p>
    <w:p w:rsidR="00451367" w:rsidRDefault="00593127" w:rsidP="00F142DE">
      <w:pPr>
        <w:rPr>
          <w:rFonts w:ascii="Georgia" w:hAnsi="Georgia"/>
          <w:sz w:val="24"/>
          <w:szCs w:val="24"/>
        </w:rPr>
      </w:pPr>
      <w:r>
        <w:rPr>
          <w:rFonts w:ascii="Georgia" w:hAnsi="Georgia"/>
          <w:sz w:val="24"/>
          <w:szCs w:val="24"/>
        </w:rPr>
        <w:t xml:space="preserve">Darin Hecht stated that they do sell carton sealing dispensers. </w:t>
      </w:r>
    </w:p>
    <w:p w:rsidR="004E095D" w:rsidRDefault="004E095D" w:rsidP="00F142DE">
      <w:pPr>
        <w:rPr>
          <w:rFonts w:ascii="Georgia" w:hAnsi="Georgia"/>
          <w:sz w:val="24"/>
          <w:szCs w:val="24"/>
        </w:rPr>
      </w:pPr>
      <w:r>
        <w:rPr>
          <w:rFonts w:ascii="Georgia" w:hAnsi="Georgia"/>
          <w:sz w:val="24"/>
          <w:szCs w:val="24"/>
        </w:rPr>
        <w:t>Gregg stated according to google map KH Industry sales is also at that address and says it sells packaging materials. Darin stated no one comes to the property at all. Counsel stated had he known that he would’ve put that in the application as well and apologized.</w:t>
      </w:r>
      <w:r w:rsidR="00F6388D">
        <w:rPr>
          <w:rFonts w:ascii="Georgia" w:hAnsi="Georgia"/>
          <w:sz w:val="24"/>
          <w:szCs w:val="24"/>
        </w:rPr>
        <w:t xml:space="preserve"> </w:t>
      </w:r>
    </w:p>
    <w:p w:rsidR="00F6388D" w:rsidRDefault="00F6388D" w:rsidP="00F142DE">
      <w:pPr>
        <w:rPr>
          <w:rFonts w:ascii="Georgia" w:hAnsi="Georgia"/>
          <w:sz w:val="24"/>
          <w:szCs w:val="24"/>
        </w:rPr>
      </w:pPr>
      <w:r>
        <w:rPr>
          <w:rFonts w:ascii="Georgia" w:hAnsi="Georgia"/>
          <w:sz w:val="24"/>
          <w:szCs w:val="24"/>
        </w:rPr>
        <w:t>Bob asked how long the business has been operating. Counsel Golden responded with 11 years.</w:t>
      </w:r>
    </w:p>
    <w:p w:rsidR="00F6388D" w:rsidRDefault="00F6388D" w:rsidP="00F142DE">
      <w:pPr>
        <w:rPr>
          <w:rFonts w:ascii="Georgia" w:hAnsi="Georgia"/>
          <w:sz w:val="24"/>
          <w:szCs w:val="24"/>
        </w:rPr>
      </w:pPr>
      <w:r>
        <w:rPr>
          <w:rFonts w:ascii="Georgia" w:hAnsi="Georgia"/>
          <w:sz w:val="24"/>
          <w:szCs w:val="24"/>
        </w:rPr>
        <w:t xml:space="preserve">Counsel Golden stated that there is no retail, no foot traffic going in and out of the building. </w:t>
      </w:r>
    </w:p>
    <w:p w:rsidR="00F6388D" w:rsidRDefault="00F6388D" w:rsidP="00F142DE">
      <w:pPr>
        <w:rPr>
          <w:rFonts w:ascii="Georgia" w:hAnsi="Georgia"/>
          <w:sz w:val="24"/>
          <w:szCs w:val="24"/>
        </w:rPr>
      </w:pPr>
      <w:r>
        <w:rPr>
          <w:rFonts w:ascii="Georgia" w:hAnsi="Georgia"/>
          <w:sz w:val="24"/>
          <w:szCs w:val="24"/>
        </w:rPr>
        <w:t>Chairman Finizia stated the first order of business to come to the conclusion if this is a customary home occupation or not, then can tackle the area variances.</w:t>
      </w:r>
    </w:p>
    <w:p w:rsidR="001F4F1C" w:rsidRDefault="00F6388D" w:rsidP="00F142DE">
      <w:pPr>
        <w:rPr>
          <w:rFonts w:ascii="Georgia" w:hAnsi="Georgia"/>
          <w:sz w:val="24"/>
          <w:szCs w:val="24"/>
        </w:rPr>
      </w:pPr>
      <w:r>
        <w:rPr>
          <w:rFonts w:ascii="Georgia" w:hAnsi="Georgia"/>
          <w:sz w:val="24"/>
          <w:szCs w:val="24"/>
        </w:rPr>
        <w:t xml:space="preserve">Dave Gove counsel for the Board read the definition of Home Occupation from the code book. </w:t>
      </w:r>
    </w:p>
    <w:p w:rsidR="0088505E" w:rsidRDefault="001F4F1C" w:rsidP="00F142DE">
      <w:pPr>
        <w:rPr>
          <w:rFonts w:ascii="Georgia" w:hAnsi="Georgia"/>
          <w:sz w:val="24"/>
          <w:szCs w:val="24"/>
        </w:rPr>
      </w:pPr>
      <w:r>
        <w:rPr>
          <w:rFonts w:ascii="Georgia" w:hAnsi="Georgia"/>
          <w:sz w:val="24"/>
          <w:szCs w:val="24"/>
        </w:rPr>
        <w:t>Board discussed where the property lines were and the driveways for the properties were located.</w:t>
      </w:r>
    </w:p>
    <w:p w:rsidR="0088505E" w:rsidRDefault="0088505E" w:rsidP="00F142DE">
      <w:pPr>
        <w:rPr>
          <w:rFonts w:ascii="Georgia" w:hAnsi="Georgia"/>
          <w:sz w:val="24"/>
          <w:szCs w:val="24"/>
        </w:rPr>
      </w:pPr>
      <w:r>
        <w:rPr>
          <w:rFonts w:ascii="Georgia" w:hAnsi="Georgia"/>
          <w:sz w:val="24"/>
          <w:szCs w:val="24"/>
        </w:rPr>
        <w:t xml:space="preserve">Gregg stated he feels the scale here is a little out of proportion for what he would consider a home occupation. This is a wholesale distributorship, when he thinks of wholesale distributorship he thinks of industrial parks and warehouses. This is a large operation. His warehouse is bigger than the ground floor of his house. </w:t>
      </w:r>
      <w:proofErr w:type="gramStart"/>
      <w:r>
        <w:rPr>
          <w:rFonts w:ascii="Georgia" w:hAnsi="Georgia"/>
          <w:sz w:val="24"/>
          <w:szCs w:val="24"/>
        </w:rPr>
        <w:t>The scale for him in his opinion that this is out of scale.</w:t>
      </w:r>
      <w:proofErr w:type="gramEnd"/>
      <w:r>
        <w:rPr>
          <w:rFonts w:ascii="Georgia" w:hAnsi="Georgia"/>
          <w:sz w:val="24"/>
          <w:szCs w:val="24"/>
        </w:rPr>
        <w:t xml:space="preserve"> </w:t>
      </w:r>
      <w:proofErr w:type="gramStart"/>
      <w:r>
        <w:rPr>
          <w:rFonts w:ascii="Georgia" w:hAnsi="Georgia"/>
          <w:sz w:val="24"/>
          <w:szCs w:val="24"/>
        </w:rPr>
        <w:t>Out of scope.</w:t>
      </w:r>
      <w:proofErr w:type="gramEnd"/>
      <w:r>
        <w:rPr>
          <w:rFonts w:ascii="Georgia" w:hAnsi="Georgia"/>
          <w:sz w:val="24"/>
          <w:szCs w:val="24"/>
        </w:rPr>
        <w:t xml:space="preserve"> </w:t>
      </w:r>
    </w:p>
    <w:p w:rsidR="00F6388D" w:rsidRDefault="0088505E" w:rsidP="00F142DE">
      <w:pPr>
        <w:rPr>
          <w:rFonts w:ascii="Georgia" w:hAnsi="Georgia"/>
          <w:sz w:val="24"/>
          <w:szCs w:val="24"/>
        </w:rPr>
      </w:pPr>
      <w:r>
        <w:rPr>
          <w:rFonts w:ascii="Georgia" w:hAnsi="Georgia"/>
          <w:sz w:val="24"/>
          <w:szCs w:val="24"/>
        </w:rPr>
        <w:t>Dan stated in some senses he agrees with Gregg and in others he doesn’t. Believes that an internet based distributor could be considered a home business however this seems to be on a much larger scale than what would be your traditional home business. However, the size of the business is based on the size of the pre</w:t>
      </w:r>
      <w:r w:rsidR="00557B44">
        <w:rPr>
          <w:rFonts w:ascii="Georgia" w:hAnsi="Georgia"/>
          <w:sz w:val="24"/>
          <w:szCs w:val="24"/>
        </w:rPr>
        <w:t>-</w:t>
      </w:r>
      <w:r>
        <w:rPr>
          <w:rFonts w:ascii="Georgia" w:hAnsi="Georgia"/>
          <w:sz w:val="24"/>
          <w:szCs w:val="24"/>
        </w:rPr>
        <w:t>existing barn that he is using, and an approval or denial is not going to change the fact that the barn is already built there. If he was coming to the board l</w:t>
      </w:r>
      <w:r w:rsidR="00557B44">
        <w:rPr>
          <w:rFonts w:ascii="Georgia" w:hAnsi="Georgia"/>
          <w:sz w:val="24"/>
          <w:szCs w:val="24"/>
        </w:rPr>
        <w:t xml:space="preserve">ooking to build a 1950sq ft. warehouse on his property he doesn’t think he would be ok with it. He is more inclined to be ok with it because he is using an existing structure that’s already there and has been there for over 100 years. And that maybe governed the size of the business because of the size of the building. </w:t>
      </w:r>
    </w:p>
    <w:p w:rsidR="00557B44" w:rsidRDefault="00557B44" w:rsidP="00F142DE">
      <w:pPr>
        <w:rPr>
          <w:rFonts w:ascii="Georgia" w:hAnsi="Georgia"/>
          <w:sz w:val="24"/>
          <w:szCs w:val="24"/>
        </w:rPr>
      </w:pPr>
      <w:r>
        <w:rPr>
          <w:rFonts w:ascii="Georgia" w:hAnsi="Georgia"/>
          <w:sz w:val="24"/>
          <w:szCs w:val="24"/>
        </w:rPr>
        <w:t xml:space="preserve">Walter stated he feels a little bit of both what Gregg and Dan stated. </w:t>
      </w:r>
    </w:p>
    <w:p w:rsidR="00393AC0" w:rsidRDefault="00393AC0" w:rsidP="00F142DE">
      <w:pPr>
        <w:rPr>
          <w:rFonts w:ascii="Georgia" w:hAnsi="Georgia"/>
          <w:sz w:val="24"/>
          <w:szCs w:val="24"/>
        </w:rPr>
      </w:pPr>
      <w:r>
        <w:rPr>
          <w:rFonts w:ascii="Georgia" w:hAnsi="Georgia"/>
          <w:sz w:val="24"/>
          <w:szCs w:val="24"/>
        </w:rPr>
        <w:t>Chairman took a poll vote to on the interpretation if this is considered home occupation:</w:t>
      </w:r>
    </w:p>
    <w:p w:rsidR="00393AC0" w:rsidRPr="00E41B50" w:rsidRDefault="00393AC0" w:rsidP="00393AC0">
      <w:pPr>
        <w:spacing w:after="0"/>
        <w:rPr>
          <w:rFonts w:ascii="Georgia" w:hAnsi="Georgia"/>
          <w:sz w:val="24"/>
          <w:szCs w:val="24"/>
        </w:rPr>
      </w:pPr>
      <w:r>
        <w:rPr>
          <w:rFonts w:ascii="Georgia" w:hAnsi="Georgia"/>
          <w:sz w:val="24"/>
          <w:szCs w:val="24"/>
        </w:rPr>
        <w:t>Gregg Feigelson:</w:t>
      </w:r>
      <w:r>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 xml:space="preserve">No. </w:t>
      </w:r>
    </w:p>
    <w:p w:rsidR="00393AC0" w:rsidRPr="00E41B50" w:rsidRDefault="00393AC0" w:rsidP="00393AC0">
      <w:pPr>
        <w:spacing w:after="0"/>
        <w:rPr>
          <w:rFonts w:ascii="Georgia" w:hAnsi="Georgia"/>
          <w:sz w:val="24"/>
          <w:szCs w:val="24"/>
        </w:rPr>
      </w:pPr>
      <w:r>
        <w:rPr>
          <w:rFonts w:ascii="Georgia" w:hAnsi="Georgia"/>
          <w:sz w:val="24"/>
          <w:szCs w:val="24"/>
        </w:rPr>
        <w:t>Julie Bell</w:t>
      </w:r>
      <w:r w:rsidRPr="00E41B50">
        <w:rPr>
          <w:rFonts w:ascii="Georgia" w:hAnsi="Georgia"/>
          <w:sz w:val="24"/>
          <w:szCs w:val="24"/>
        </w:rPr>
        <w:t>:</w:t>
      </w:r>
      <w:r w:rsidRPr="00E41B50">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393AC0" w:rsidRDefault="00393AC0" w:rsidP="00393AC0">
      <w:pPr>
        <w:spacing w:after="0"/>
        <w:rPr>
          <w:rFonts w:ascii="Georgia" w:hAnsi="Georgia"/>
          <w:sz w:val="24"/>
          <w:szCs w:val="24"/>
        </w:rPr>
      </w:pPr>
      <w:r>
        <w:rPr>
          <w:rFonts w:ascii="Georgia" w:hAnsi="Georgia"/>
          <w:sz w:val="24"/>
          <w:szCs w:val="24"/>
        </w:rPr>
        <w:t>Walter Popailo</w:t>
      </w:r>
      <w:r w:rsidRPr="00E41B50">
        <w:rPr>
          <w:rFonts w:ascii="Georgia" w:hAnsi="Georgia"/>
          <w:sz w:val="24"/>
          <w:szCs w:val="24"/>
        </w:rPr>
        <w:t>:</w:t>
      </w:r>
      <w:r w:rsidRPr="00E41B50">
        <w:rPr>
          <w:rFonts w:ascii="Georgia" w:hAnsi="Georgia"/>
          <w:sz w:val="24"/>
          <w:szCs w:val="24"/>
        </w:rPr>
        <w:tab/>
      </w:r>
      <w:r w:rsidRPr="00E41B50">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393AC0" w:rsidRDefault="00393AC0" w:rsidP="00393AC0">
      <w:pPr>
        <w:spacing w:after="0"/>
        <w:rPr>
          <w:rFonts w:ascii="Georgia" w:hAnsi="Georgia"/>
          <w:sz w:val="24"/>
          <w:szCs w:val="24"/>
        </w:rPr>
      </w:pPr>
      <w:r>
        <w:rPr>
          <w:rFonts w:ascii="Georgia" w:hAnsi="Georgia"/>
          <w:sz w:val="24"/>
          <w:szCs w:val="24"/>
        </w:rPr>
        <w:t>Dan Doellinger:</w:t>
      </w:r>
      <w:r>
        <w:rPr>
          <w:rFonts w:ascii="Georgia" w:hAnsi="Georgia"/>
          <w:sz w:val="24"/>
          <w:szCs w:val="24"/>
        </w:rPr>
        <w:tab/>
      </w:r>
      <w:r>
        <w:rPr>
          <w:rFonts w:ascii="Georgia" w:hAnsi="Georgia"/>
          <w:sz w:val="24"/>
          <w:szCs w:val="24"/>
        </w:rPr>
        <w:tab/>
      </w:r>
      <w:r>
        <w:rPr>
          <w:rFonts w:ascii="Georgia" w:hAnsi="Georgia"/>
          <w:sz w:val="24"/>
          <w:szCs w:val="24"/>
        </w:rPr>
        <w:tab/>
        <w:t>Yes.</w:t>
      </w:r>
    </w:p>
    <w:p w:rsidR="00393AC0" w:rsidRDefault="00393AC0" w:rsidP="00393AC0">
      <w:pPr>
        <w:spacing w:after="0"/>
        <w:rPr>
          <w:rFonts w:ascii="Georgia" w:hAnsi="Georgia"/>
          <w:sz w:val="24"/>
          <w:szCs w:val="24"/>
        </w:rPr>
      </w:pPr>
      <w:r>
        <w:rPr>
          <w:rFonts w:ascii="Georgia" w:hAnsi="Georgia"/>
          <w:sz w:val="24"/>
          <w:szCs w:val="24"/>
        </w:rPr>
        <w:t>Chairman Finizia:</w:t>
      </w:r>
      <w:r>
        <w:rPr>
          <w:rFonts w:ascii="Georgia" w:hAnsi="Georgia"/>
          <w:sz w:val="24"/>
          <w:szCs w:val="24"/>
        </w:rPr>
        <w:tab/>
      </w:r>
      <w:r>
        <w:rPr>
          <w:rFonts w:ascii="Georgia" w:hAnsi="Georgia"/>
          <w:sz w:val="24"/>
          <w:szCs w:val="24"/>
        </w:rPr>
        <w:tab/>
      </w:r>
      <w:r>
        <w:rPr>
          <w:rFonts w:ascii="Georgia" w:hAnsi="Georgia"/>
          <w:sz w:val="24"/>
          <w:szCs w:val="24"/>
        </w:rPr>
        <w:tab/>
        <w:t>Yes.</w:t>
      </w:r>
    </w:p>
    <w:p w:rsidR="00393AC0" w:rsidRDefault="00393AC0" w:rsidP="00F142DE">
      <w:pPr>
        <w:rPr>
          <w:rFonts w:ascii="Georgia" w:hAnsi="Georgia"/>
          <w:sz w:val="24"/>
          <w:szCs w:val="24"/>
        </w:rPr>
      </w:pPr>
    </w:p>
    <w:p w:rsidR="00393AC0" w:rsidRDefault="00393AC0" w:rsidP="00F142DE">
      <w:pPr>
        <w:rPr>
          <w:rFonts w:ascii="Georgia" w:hAnsi="Georgia"/>
          <w:sz w:val="24"/>
          <w:szCs w:val="24"/>
        </w:rPr>
      </w:pPr>
    </w:p>
    <w:p w:rsidR="00393AC0" w:rsidRDefault="00393AC0" w:rsidP="00393AC0">
      <w:pPr>
        <w:rPr>
          <w:rFonts w:ascii="Georgia" w:hAnsi="Georgia"/>
          <w:sz w:val="24"/>
          <w:szCs w:val="24"/>
        </w:rPr>
      </w:pPr>
      <w:r>
        <w:rPr>
          <w:rFonts w:ascii="Georgia" w:hAnsi="Georgia"/>
          <w:sz w:val="24"/>
          <w:szCs w:val="24"/>
        </w:rPr>
        <w:t xml:space="preserve"> Counsel for Zoning Board Dave Gove, Application before the board by </w:t>
      </w:r>
      <w:r w:rsidR="008344BE">
        <w:rPr>
          <w:rFonts w:ascii="Georgia" w:hAnsi="Georgia"/>
          <w:sz w:val="24"/>
          <w:szCs w:val="24"/>
        </w:rPr>
        <w:t>Darin Hecht</w:t>
      </w:r>
      <w:r>
        <w:rPr>
          <w:rFonts w:ascii="Georgia" w:hAnsi="Georgia"/>
          <w:sz w:val="24"/>
          <w:szCs w:val="24"/>
        </w:rPr>
        <w:t xml:space="preserve">  located at </w:t>
      </w:r>
      <w:r w:rsidR="008344BE">
        <w:rPr>
          <w:rFonts w:ascii="Georgia" w:hAnsi="Georgia"/>
          <w:sz w:val="24"/>
          <w:szCs w:val="24"/>
        </w:rPr>
        <w:t>1046</w:t>
      </w:r>
      <w:r>
        <w:rPr>
          <w:rFonts w:ascii="Georgia" w:hAnsi="Georgia"/>
          <w:sz w:val="24"/>
          <w:szCs w:val="24"/>
        </w:rPr>
        <w:t xml:space="preserve"> </w:t>
      </w:r>
      <w:r w:rsidR="008344BE">
        <w:rPr>
          <w:rFonts w:ascii="Georgia" w:hAnsi="Georgia"/>
          <w:sz w:val="24"/>
          <w:szCs w:val="24"/>
        </w:rPr>
        <w:t>Lakes Rd, Monroe</w:t>
      </w:r>
      <w:r>
        <w:rPr>
          <w:rFonts w:ascii="Georgia" w:hAnsi="Georgia"/>
          <w:sz w:val="24"/>
          <w:szCs w:val="24"/>
        </w:rPr>
        <w:t xml:space="preserve"> NY also known as section </w:t>
      </w:r>
      <w:r w:rsidR="008344BE">
        <w:rPr>
          <w:rFonts w:ascii="Georgia" w:hAnsi="Georgia"/>
          <w:sz w:val="24"/>
          <w:szCs w:val="24"/>
        </w:rPr>
        <w:t>18</w:t>
      </w:r>
      <w:r>
        <w:rPr>
          <w:rFonts w:ascii="Georgia" w:hAnsi="Georgia"/>
          <w:sz w:val="24"/>
          <w:szCs w:val="24"/>
        </w:rPr>
        <w:t xml:space="preserve"> Block 1 Lot </w:t>
      </w:r>
      <w:r w:rsidR="008344BE">
        <w:rPr>
          <w:rFonts w:ascii="Georgia" w:hAnsi="Georgia"/>
          <w:sz w:val="24"/>
          <w:szCs w:val="24"/>
        </w:rPr>
        <w:t>52</w:t>
      </w:r>
      <w:r>
        <w:rPr>
          <w:rFonts w:ascii="Georgia" w:hAnsi="Georgia"/>
          <w:sz w:val="24"/>
          <w:szCs w:val="24"/>
        </w:rPr>
        <w:t xml:space="preserve"> on the tax map of the Town of Chester NY Located in </w:t>
      </w:r>
      <w:r w:rsidR="008344BE">
        <w:rPr>
          <w:rFonts w:ascii="Georgia" w:hAnsi="Georgia"/>
          <w:sz w:val="24"/>
          <w:szCs w:val="24"/>
        </w:rPr>
        <w:t>SR-2</w:t>
      </w:r>
      <w:r>
        <w:rPr>
          <w:rFonts w:ascii="Georgia" w:hAnsi="Georgia"/>
          <w:sz w:val="24"/>
          <w:szCs w:val="24"/>
        </w:rPr>
        <w:t xml:space="preserve"> district. For an application for an </w:t>
      </w:r>
      <w:r w:rsidR="008344BE">
        <w:rPr>
          <w:rFonts w:ascii="Georgia" w:hAnsi="Georgia"/>
          <w:sz w:val="24"/>
          <w:szCs w:val="24"/>
        </w:rPr>
        <w:t>interpretation</w:t>
      </w:r>
      <w:r>
        <w:rPr>
          <w:rFonts w:ascii="Georgia" w:hAnsi="Georgia"/>
          <w:sz w:val="24"/>
          <w:szCs w:val="24"/>
        </w:rPr>
        <w:t xml:space="preserve"> </w:t>
      </w:r>
      <w:r w:rsidR="008344BE">
        <w:rPr>
          <w:rFonts w:ascii="Georgia" w:hAnsi="Georgia"/>
          <w:sz w:val="24"/>
          <w:szCs w:val="24"/>
        </w:rPr>
        <w:t>of the Town Code having a beauty supply business use of his property is a permissible home occupation as defined under the Town Code and as such is permitted in the SR-2 district.</w:t>
      </w:r>
    </w:p>
    <w:p w:rsidR="008344BE" w:rsidRDefault="008344BE" w:rsidP="00393AC0">
      <w:pPr>
        <w:rPr>
          <w:rFonts w:ascii="Georgia" w:hAnsi="Georgia"/>
          <w:sz w:val="24"/>
          <w:szCs w:val="24"/>
        </w:rPr>
      </w:pPr>
      <w:proofErr w:type="gramStart"/>
      <w:r>
        <w:rPr>
          <w:rFonts w:ascii="Georgia" w:hAnsi="Georgia"/>
          <w:sz w:val="24"/>
          <w:szCs w:val="24"/>
        </w:rPr>
        <w:t>With the condition that the breezeway is constructed to connect the house to the barn.</w:t>
      </w:r>
      <w:proofErr w:type="gramEnd"/>
    </w:p>
    <w:p w:rsidR="008344BE" w:rsidRDefault="008344BE" w:rsidP="00393AC0">
      <w:pPr>
        <w:rPr>
          <w:rFonts w:ascii="Georgia" w:hAnsi="Georgia"/>
          <w:sz w:val="24"/>
          <w:szCs w:val="24"/>
        </w:rPr>
      </w:pPr>
      <w:r>
        <w:rPr>
          <w:rFonts w:ascii="Georgia" w:hAnsi="Georgia"/>
          <w:sz w:val="24"/>
          <w:szCs w:val="24"/>
        </w:rPr>
        <w:t>Motion made to move for a finding that this constitutes as a home occupation under the code.</w:t>
      </w:r>
    </w:p>
    <w:p w:rsidR="008344BE" w:rsidRDefault="008344BE" w:rsidP="00393AC0">
      <w:pPr>
        <w:rPr>
          <w:rFonts w:ascii="Georgia" w:hAnsi="Georgia"/>
          <w:sz w:val="24"/>
          <w:szCs w:val="24"/>
        </w:rPr>
      </w:pPr>
      <w:r>
        <w:rPr>
          <w:rFonts w:ascii="Georgia" w:hAnsi="Georgia"/>
          <w:sz w:val="24"/>
          <w:szCs w:val="24"/>
        </w:rPr>
        <w:t xml:space="preserve">Motion made by Walter. </w:t>
      </w:r>
      <w:proofErr w:type="gramStart"/>
      <w:r>
        <w:rPr>
          <w:rFonts w:ascii="Georgia" w:hAnsi="Georgia"/>
          <w:sz w:val="24"/>
          <w:szCs w:val="24"/>
        </w:rPr>
        <w:t>Second by Dan.</w:t>
      </w:r>
      <w:proofErr w:type="gramEnd"/>
      <w:r>
        <w:rPr>
          <w:rFonts w:ascii="Georgia" w:hAnsi="Georgia"/>
          <w:sz w:val="24"/>
          <w:szCs w:val="24"/>
        </w:rPr>
        <w:t xml:space="preserve"> </w:t>
      </w:r>
    </w:p>
    <w:p w:rsidR="008344BE" w:rsidRPr="00E41B50" w:rsidRDefault="008344BE" w:rsidP="008344BE">
      <w:pPr>
        <w:spacing w:after="0"/>
        <w:rPr>
          <w:rFonts w:ascii="Georgia" w:hAnsi="Georgia"/>
          <w:sz w:val="24"/>
          <w:szCs w:val="24"/>
        </w:rPr>
      </w:pPr>
      <w:r>
        <w:rPr>
          <w:rFonts w:ascii="Georgia" w:hAnsi="Georgia"/>
          <w:sz w:val="24"/>
          <w:szCs w:val="24"/>
        </w:rPr>
        <w:t>Gregg Feigelson:</w:t>
      </w:r>
      <w:r>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 xml:space="preserve">No. </w:t>
      </w:r>
    </w:p>
    <w:p w:rsidR="008344BE" w:rsidRPr="00E41B50" w:rsidRDefault="008344BE" w:rsidP="008344BE">
      <w:pPr>
        <w:spacing w:after="0"/>
        <w:rPr>
          <w:rFonts w:ascii="Georgia" w:hAnsi="Georgia"/>
          <w:sz w:val="24"/>
          <w:szCs w:val="24"/>
        </w:rPr>
      </w:pPr>
      <w:r>
        <w:rPr>
          <w:rFonts w:ascii="Georgia" w:hAnsi="Georgia"/>
          <w:sz w:val="24"/>
          <w:szCs w:val="24"/>
        </w:rPr>
        <w:t>Julie Bell</w:t>
      </w:r>
      <w:r w:rsidRPr="00E41B50">
        <w:rPr>
          <w:rFonts w:ascii="Georgia" w:hAnsi="Georgia"/>
          <w:sz w:val="24"/>
          <w:szCs w:val="24"/>
        </w:rPr>
        <w:t>:</w:t>
      </w:r>
      <w:r w:rsidRPr="00E41B50">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8344BE" w:rsidRDefault="008344BE" w:rsidP="008344BE">
      <w:pPr>
        <w:spacing w:after="0"/>
        <w:rPr>
          <w:rFonts w:ascii="Georgia" w:hAnsi="Georgia"/>
          <w:sz w:val="24"/>
          <w:szCs w:val="24"/>
        </w:rPr>
      </w:pPr>
      <w:r>
        <w:rPr>
          <w:rFonts w:ascii="Georgia" w:hAnsi="Georgia"/>
          <w:sz w:val="24"/>
          <w:szCs w:val="24"/>
        </w:rPr>
        <w:t>Walter Popailo</w:t>
      </w:r>
      <w:r w:rsidRPr="00E41B50">
        <w:rPr>
          <w:rFonts w:ascii="Georgia" w:hAnsi="Georgia"/>
          <w:sz w:val="24"/>
          <w:szCs w:val="24"/>
        </w:rPr>
        <w:t>:</w:t>
      </w:r>
      <w:r w:rsidRPr="00E41B50">
        <w:rPr>
          <w:rFonts w:ascii="Georgia" w:hAnsi="Georgia"/>
          <w:sz w:val="24"/>
          <w:szCs w:val="24"/>
        </w:rPr>
        <w:tab/>
      </w:r>
      <w:r w:rsidRPr="00E41B50">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8344BE" w:rsidRDefault="008344BE" w:rsidP="008344BE">
      <w:pPr>
        <w:spacing w:after="0"/>
        <w:rPr>
          <w:rFonts w:ascii="Georgia" w:hAnsi="Georgia"/>
          <w:sz w:val="24"/>
          <w:szCs w:val="24"/>
        </w:rPr>
      </w:pPr>
      <w:r>
        <w:rPr>
          <w:rFonts w:ascii="Georgia" w:hAnsi="Georgia"/>
          <w:sz w:val="24"/>
          <w:szCs w:val="24"/>
        </w:rPr>
        <w:t>Dan Doellinger:</w:t>
      </w:r>
      <w:r>
        <w:rPr>
          <w:rFonts w:ascii="Georgia" w:hAnsi="Georgia"/>
          <w:sz w:val="24"/>
          <w:szCs w:val="24"/>
        </w:rPr>
        <w:tab/>
      </w:r>
      <w:r>
        <w:rPr>
          <w:rFonts w:ascii="Georgia" w:hAnsi="Georgia"/>
          <w:sz w:val="24"/>
          <w:szCs w:val="24"/>
        </w:rPr>
        <w:tab/>
      </w:r>
      <w:r>
        <w:rPr>
          <w:rFonts w:ascii="Georgia" w:hAnsi="Georgia"/>
          <w:sz w:val="24"/>
          <w:szCs w:val="24"/>
        </w:rPr>
        <w:tab/>
        <w:t>Yes.</w:t>
      </w:r>
    </w:p>
    <w:p w:rsidR="008344BE" w:rsidRDefault="008344BE" w:rsidP="008344BE">
      <w:pPr>
        <w:spacing w:after="0"/>
        <w:rPr>
          <w:rFonts w:ascii="Georgia" w:hAnsi="Georgia"/>
          <w:sz w:val="24"/>
          <w:szCs w:val="24"/>
        </w:rPr>
      </w:pPr>
      <w:r>
        <w:rPr>
          <w:rFonts w:ascii="Georgia" w:hAnsi="Georgia"/>
          <w:sz w:val="24"/>
          <w:szCs w:val="24"/>
        </w:rPr>
        <w:t>Chairman Finizia:</w:t>
      </w:r>
      <w:r>
        <w:rPr>
          <w:rFonts w:ascii="Georgia" w:hAnsi="Georgia"/>
          <w:sz w:val="24"/>
          <w:szCs w:val="24"/>
        </w:rPr>
        <w:tab/>
      </w:r>
      <w:r>
        <w:rPr>
          <w:rFonts w:ascii="Georgia" w:hAnsi="Georgia"/>
          <w:sz w:val="24"/>
          <w:szCs w:val="24"/>
        </w:rPr>
        <w:tab/>
      </w:r>
      <w:r>
        <w:rPr>
          <w:rFonts w:ascii="Georgia" w:hAnsi="Georgia"/>
          <w:sz w:val="24"/>
          <w:szCs w:val="24"/>
        </w:rPr>
        <w:tab/>
        <w:t>Yes.</w:t>
      </w:r>
    </w:p>
    <w:p w:rsidR="00393AC0" w:rsidRDefault="00393AC0" w:rsidP="00F142DE">
      <w:pPr>
        <w:rPr>
          <w:rFonts w:ascii="Georgia" w:hAnsi="Georgia"/>
          <w:sz w:val="24"/>
          <w:szCs w:val="24"/>
        </w:rPr>
      </w:pPr>
    </w:p>
    <w:p w:rsidR="008344BE" w:rsidRDefault="008344BE" w:rsidP="00F142DE">
      <w:pPr>
        <w:rPr>
          <w:rFonts w:ascii="Georgia" w:hAnsi="Georgia"/>
          <w:sz w:val="24"/>
          <w:szCs w:val="24"/>
        </w:rPr>
      </w:pPr>
      <w:r>
        <w:rPr>
          <w:rFonts w:ascii="Georgia" w:hAnsi="Georgia"/>
          <w:sz w:val="24"/>
          <w:szCs w:val="24"/>
        </w:rPr>
        <w:t xml:space="preserve">Motion Carried 4-1. Gregg Feigelson </w:t>
      </w:r>
      <w:r w:rsidR="00885AD1">
        <w:rPr>
          <w:rFonts w:ascii="Georgia" w:hAnsi="Georgia"/>
          <w:sz w:val="24"/>
          <w:szCs w:val="24"/>
        </w:rPr>
        <w:t>opposed</w:t>
      </w:r>
      <w:r>
        <w:rPr>
          <w:rFonts w:ascii="Georgia" w:hAnsi="Georgia"/>
          <w:sz w:val="24"/>
          <w:szCs w:val="24"/>
        </w:rPr>
        <w:t>.</w:t>
      </w:r>
    </w:p>
    <w:p w:rsidR="00557B44" w:rsidRDefault="00B51DCE" w:rsidP="00F142DE">
      <w:pPr>
        <w:rPr>
          <w:rFonts w:ascii="Georgia" w:hAnsi="Georgia"/>
          <w:sz w:val="24"/>
          <w:szCs w:val="24"/>
        </w:rPr>
      </w:pPr>
      <w:r>
        <w:rPr>
          <w:rFonts w:ascii="Georgia" w:hAnsi="Georgia"/>
          <w:sz w:val="24"/>
          <w:szCs w:val="24"/>
        </w:rPr>
        <w:t>Counsel for Zoning Board Dave Gove, Application before the board by Darin Hecht  located at 1046 Lakes Rd, Monroe NY also known as section 18 Block 1 Lot 52 on the tax map of the Town of Chester NY Located in SR-2 district. For an seeking an area variance in regards to his beauty supply business at said residence where he seeks an area variance to permit him to employ a second non-residential employee where the Town Code states said activity shall not have more than ONE non-resident employee</w:t>
      </w:r>
      <w:r w:rsidR="00885AD1">
        <w:rPr>
          <w:rFonts w:ascii="Georgia" w:hAnsi="Georgia"/>
          <w:sz w:val="24"/>
          <w:szCs w:val="24"/>
        </w:rPr>
        <w:t>.</w:t>
      </w:r>
      <w:r>
        <w:rPr>
          <w:rFonts w:ascii="Georgia" w:hAnsi="Georgia"/>
          <w:sz w:val="24"/>
          <w:szCs w:val="24"/>
        </w:rPr>
        <w:t xml:space="preserve"> </w:t>
      </w:r>
      <w:r w:rsidR="00885AD1">
        <w:rPr>
          <w:rFonts w:ascii="Georgia" w:hAnsi="Georgia"/>
          <w:sz w:val="24"/>
          <w:szCs w:val="24"/>
        </w:rPr>
        <w:t>In making the determination whether to grant or deny this variance the Zoning Board of Appeals shall take into consideration the benefit to the applicant if the variance is granted is weighed against the detriment health, safety and welfare of the neighborhood or community by said such grant. In making the determination the board shall consider the following:</w:t>
      </w:r>
    </w:p>
    <w:p w:rsidR="00885AD1" w:rsidRDefault="00885AD1" w:rsidP="00885AD1">
      <w:pPr>
        <w:spacing w:after="0"/>
        <w:ind w:left="450"/>
        <w:rPr>
          <w:rFonts w:ascii="Georgia" w:hAnsi="Georgia"/>
          <w:sz w:val="24"/>
          <w:szCs w:val="24"/>
        </w:rPr>
      </w:pPr>
      <w:r>
        <w:rPr>
          <w:rFonts w:ascii="Georgia" w:hAnsi="Georgia"/>
          <w:sz w:val="24"/>
          <w:szCs w:val="24"/>
        </w:rPr>
        <w:t xml:space="preserve">1. </w:t>
      </w:r>
      <w:r w:rsidRPr="00E41B50">
        <w:rPr>
          <w:rFonts w:ascii="Georgia" w:hAnsi="Georgia"/>
          <w:sz w:val="24"/>
          <w:szCs w:val="24"/>
        </w:rPr>
        <w:t xml:space="preserve">Whether an undesirable change will be produced in the character of the neighborhood or a detriment to nearby </w:t>
      </w:r>
      <w:r>
        <w:rPr>
          <w:rFonts w:ascii="Georgia" w:hAnsi="Georgia"/>
          <w:sz w:val="24"/>
          <w:szCs w:val="24"/>
        </w:rPr>
        <w:t>properties</w:t>
      </w:r>
      <w:r w:rsidRPr="00E41B50">
        <w:rPr>
          <w:rFonts w:ascii="Georgia" w:hAnsi="Georgia"/>
          <w:sz w:val="24"/>
          <w:szCs w:val="24"/>
        </w:rPr>
        <w:t xml:space="preserve"> will be created. </w:t>
      </w:r>
    </w:p>
    <w:p w:rsidR="00885AD1" w:rsidRPr="00E41B50" w:rsidRDefault="00885AD1" w:rsidP="00885AD1">
      <w:pPr>
        <w:spacing w:after="0"/>
        <w:ind w:left="360"/>
        <w:rPr>
          <w:rFonts w:ascii="Georgia" w:hAnsi="Georgia"/>
          <w:sz w:val="24"/>
          <w:szCs w:val="24"/>
        </w:rPr>
      </w:pPr>
    </w:p>
    <w:p w:rsidR="00885AD1" w:rsidRPr="00E41B50" w:rsidRDefault="00885AD1" w:rsidP="00885AD1">
      <w:pPr>
        <w:spacing w:after="0"/>
        <w:rPr>
          <w:rFonts w:ascii="Georgia" w:hAnsi="Georgia"/>
          <w:sz w:val="24"/>
          <w:szCs w:val="24"/>
        </w:rPr>
      </w:pPr>
      <w:r>
        <w:rPr>
          <w:rFonts w:ascii="Georgia" w:hAnsi="Georgia"/>
          <w:sz w:val="24"/>
          <w:szCs w:val="24"/>
        </w:rPr>
        <w:t>Gregg Feigelson:</w:t>
      </w:r>
      <w:r>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 xml:space="preserve">No. </w:t>
      </w:r>
    </w:p>
    <w:p w:rsidR="00885AD1" w:rsidRPr="00E41B50" w:rsidRDefault="00885AD1" w:rsidP="00885AD1">
      <w:pPr>
        <w:spacing w:after="0"/>
        <w:rPr>
          <w:rFonts w:ascii="Georgia" w:hAnsi="Georgia"/>
          <w:sz w:val="24"/>
          <w:szCs w:val="24"/>
        </w:rPr>
      </w:pPr>
      <w:r>
        <w:rPr>
          <w:rFonts w:ascii="Georgia" w:hAnsi="Georgia"/>
          <w:sz w:val="24"/>
          <w:szCs w:val="24"/>
        </w:rPr>
        <w:t>Julie Bell</w:t>
      </w:r>
      <w:r w:rsidRPr="00E41B50">
        <w:rPr>
          <w:rFonts w:ascii="Georgia" w:hAnsi="Georgia"/>
          <w:sz w:val="24"/>
          <w:szCs w:val="24"/>
        </w:rPr>
        <w:t>:</w:t>
      </w:r>
      <w:r w:rsidRPr="00E41B50">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885AD1" w:rsidRDefault="00885AD1" w:rsidP="00885AD1">
      <w:pPr>
        <w:spacing w:after="0"/>
        <w:rPr>
          <w:rFonts w:ascii="Georgia" w:hAnsi="Georgia"/>
          <w:sz w:val="24"/>
          <w:szCs w:val="24"/>
        </w:rPr>
      </w:pPr>
      <w:r>
        <w:rPr>
          <w:rFonts w:ascii="Georgia" w:hAnsi="Georgia"/>
          <w:sz w:val="24"/>
          <w:szCs w:val="24"/>
        </w:rPr>
        <w:t>Walter Popailo</w:t>
      </w:r>
      <w:r w:rsidRPr="00E41B50">
        <w:rPr>
          <w:rFonts w:ascii="Georgia" w:hAnsi="Georgia"/>
          <w:sz w:val="24"/>
          <w:szCs w:val="24"/>
        </w:rPr>
        <w:t>:</w:t>
      </w:r>
      <w:r w:rsidRPr="00E41B50">
        <w:rPr>
          <w:rFonts w:ascii="Georgia" w:hAnsi="Georgia"/>
          <w:sz w:val="24"/>
          <w:szCs w:val="24"/>
        </w:rPr>
        <w:tab/>
      </w:r>
      <w:r w:rsidRPr="00E41B50">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885AD1" w:rsidRDefault="00885AD1" w:rsidP="00885AD1">
      <w:pPr>
        <w:spacing w:after="0"/>
        <w:rPr>
          <w:rFonts w:ascii="Georgia" w:hAnsi="Georgia"/>
          <w:sz w:val="24"/>
          <w:szCs w:val="24"/>
        </w:rPr>
      </w:pPr>
      <w:r>
        <w:rPr>
          <w:rFonts w:ascii="Georgia" w:hAnsi="Georgia"/>
          <w:sz w:val="24"/>
          <w:szCs w:val="24"/>
        </w:rPr>
        <w:t>Dan Doellinger:</w:t>
      </w:r>
      <w:r>
        <w:rPr>
          <w:rFonts w:ascii="Georgia" w:hAnsi="Georgia"/>
          <w:sz w:val="24"/>
          <w:szCs w:val="24"/>
        </w:rPr>
        <w:tab/>
      </w:r>
      <w:r>
        <w:rPr>
          <w:rFonts w:ascii="Georgia" w:hAnsi="Georgia"/>
          <w:sz w:val="24"/>
          <w:szCs w:val="24"/>
        </w:rPr>
        <w:tab/>
      </w:r>
      <w:r>
        <w:rPr>
          <w:rFonts w:ascii="Georgia" w:hAnsi="Georgia"/>
          <w:sz w:val="24"/>
          <w:szCs w:val="24"/>
        </w:rPr>
        <w:tab/>
        <w:t>No.</w:t>
      </w:r>
    </w:p>
    <w:p w:rsidR="00885AD1" w:rsidRDefault="00885AD1" w:rsidP="00885AD1">
      <w:pPr>
        <w:spacing w:after="0"/>
        <w:rPr>
          <w:rFonts w:ascii="Georgia" w:hAnsi="Georgia"/>
          <w:sz w:val="24"/>
          <w:szCs w:val="24"/>
        </w:rPr>
      </w:pPr>
      <w:r>
        <w:rPr>
          <w:rFonts w:ascii="Georgia" w:hAnsi="Georgia"/>
          <w:sz w:val="24"/>
          <w:szCs w:val="24"/>
        </w:rPr>
        <w:t>Chairman Finizia:</w:t>
      </w:r>
      <w:r>
        <w:rPr>
          <w:rFonts w:ascii="Georgia" w:hAnsi="Georgia"/>
          <w:sz w:val="24"/>
          <w:szCs w:val="24"/>
        </w:rPr>
        <w:tab/>
      </w:r>
      <w:r>
        <w:rPr>
          <w:rFonts w:ascii="Georgia" w:hAnsi="Georgia"/>
          <w:sz w:val="24"/>
          <w:szCs w:val="24"/>
        </w:rPr>
        <w:tab/>
      </w:r>
      <w:r>
        <w:rPr>
          <w:rFonts w:ascii="Georgia" w:hAnsi="Georgia"/>
          <w:sz w:val="24"/>
          <w:szCs w:val="24"/>
        </w:rPr>
        <w:tab/>
        <w:t>Yes.</w:t>
      </w:r>
    </w:p>
    <w:p w:rsidR="00885AD1" w:rsidRDefault="00885AD1" w:rsidP="00885AD1">
      <w:pPr>
        <w:spacing w:after="0"/>
        <w:rPr>
          <w:rFonts w:ascii="Georgia" w:hAnsi="Georgia"/>
          <w:sz w:val="24"/>
          <w:szCs w:val="24"/>
        </w:rPr>
      </w:pPr>
    </w:p>
    <w:p w:rsidR="00885AD1" w:rsidRPr="00885AD1" w:rsidRDefault="00885AD1" w:rsidP="00885AD1">
      <w:pPr>
        <w:spacing w:after="0"/>
        <w:ind w:left="450"/>
        <w:rPr>
          <w:rFonts w:ascii="Georgia" w:hAnsi="Georgia"/>
          <w:sz w:val="24"/>
          <w:szCs w:val="24"/>
        </w:rPr>
      </w:pPr>
      <w:r>
        <w:rPr>
          <w:rFonts w:ascii="Georgia" w:hAnsi="Georgia"/>
          <w:sz w:val="24"/>
          <w:szCs w:val="24"/>
        </w:rPr>
        <w:t xml:space="preserve">2. </w:t>
      </w:r>
      <w:r w:rsidRPr="00885AD1">
        <w:rPr>
          <w:rFonts w:ascii="Georgia" w:hAnsi="Georgia"/>
          <w:sz w:val="24"/>
          <w:szCs w:val="24"/>
        </w:rPr>
        <w:t>Whether the benefits sought by the applicant can be achieved by some method feasible for the applicant to pursue other than the area variance.</w:t>
      </w:r>
    </w:p>
    <w:p w:rsidR="00885AD1" w:rsidRDefault="00885AD1" w:rsidP="00885AD1">
      <w:pPr>
        <w:spacing w:after="0"/>
        <w:rPr>
          <w:rFonts w:ascii="Georgia" w:hAnsi="Georgia"/>
          <w:sz w:val="24"/>
          <w:szCs w:val="24"/>
        </w:rPr>
      </w:pPr>
    </w:p>
    <w:p w:rsidR="00885AD1" w:rsidRPr="00E41B50" w:rsidRDefault="00885AD1" w:rsidP="00885AD1">
      <w:pPr>
        <w:spacing w:after="0"/>
        <w:rPr>
          <w:rFonts w:ascii="Georgia" w:hAnsi="Georgia"/>
          <w:sz w:val="24"/>
          <w:szCs w:val="24"/>
        </w:rPr>
      </w:pPr>
      <w:r>
        <w:rPr>
          <w:rFonts w:ascii="Georgia" w:hAnsi="Georgia"/>
          <w:sz w:val="24"/>
          <w:szCs w:val="24"/>
        </w:rPr>
        <w:t>Gregg Feigelson:</w:t>
      </w:r>
      <w:r>
        <w:rPr>
          <w:rFonts w:ascii="Georgia" w:hAnsi="Georgia"/>
          <w:sz w:val="24"/>
          <w:szCs w:val="24"/>
        </w:rPr>
        <w:tab/>
      </w:r>
      <w:r>
        <w:rPr>
          <w:rFonts w:ascii="Georgia" w:hAnsi="Georgia"/>
          <w:sz w:val="24"/>
          <w:szCs w:val="24"/>
        </w:rPr>
        <w:tab/>
      </w:r>
      <w:r>
        <w:rPr>
          <w:rFonts w:ascii="Georgia" w:hAnsi="Georgia"/>
          <w:sz w:val="24"/>
          <w:szCs w:val="24"/>
        </w:rPr>
        <w:tab/>
        <w:t>Yes</w:t>
      </w:r>
      <w:r w:rsidRPr="00E41B50">
        <w:rPr>
          <w:rFonts w:ascii="Georgia" w:hAnsi="Georgia"/>
          <w:sz w:val="24"/>
          <w:szCs w:val="24"/>
        </w:rPr>
        <w:t xml:space="preserve">. </w:t>
      </w:r>
    </w:p>
    <w:p w:rsidR="00885AD1" w:rsidRPr="00E41B50" w:rsidRDefault="00885AD1" w:rsidP="00885AD1">
      <w:pPr>
        <w:spacing w:after="0"/>
        <w:rPr>
          <w:rFonts w:ascii="Georgia" w:hAnsi="Georgia"/>
          <w:sz w:val="24"/>
          <w:szCs w:val="24"/>
        </w:rPr>
      </w:pPr>
      <w:r>
        <w:rPr>
          <w:rFonts w:ascii="Georgia" w:hAnsi="Georgia"/>
          <w:sz w:val="24"/>
          <w:szCs w:val="24"/>
        </w:rPr>
        <w:t>Julie Bell</w:t>
      </w:r>
      <w:r w:rsidRPr="00E41B50">
        <w:rPr>
          <w:rFonts w:ascii="Georgia" w:hAnsi="Georgia"/>
          <w:sz w:val="24"/>
          <w:szCs w:val="24"/>
        </w:rPr>
        <w:t>:</w:t>
      </w:r>
      <w:r w:rsidRPr="00E41B50">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885AD1" w:rsidRDefault="00885AD1" w:rsidP="00885AD1">
      <w:pPr>
        <w:spacing w:after="0"/>
        <w:rPr>
          <w:rFonts w:ascii="Georgia" w:hAnsi="Georgia"/>
          <w:sz w:val="24"/>
          <w:szCs w:val="24"/>
        </w:rPr>
      </w:pPr>
      <w:r>
        <w:rPr>
          <w:rFonts w:ascii="Georgia" w:hAnsi="Georgia"/>
          <w:sz w:val="24"/>
          <w:szCs w:val="24"/>
        </w:rPr>
        <w:t>Walter Popailo</w:t>
      </w:r>
      <w:r w:rsidRPr="00E41B50">
        <w:rPr>
          <w:rFonts w:ascii="Georgia" w:hAnsi="Georgia"/>
          <w:sz w:val="24"/>
          <w:szCs w:val="24"/>
        </w:rPr>
        <w:t>:</w:t>
      </w:r>
      <w:r w:rsidRPr="00E41B50">
        <w:rPr>
          <w:rFonts w:ascii="Georgia" w:hAnsi="Georgia"/>
          <w:sz w:val="24"/>
          <w:szCs w:val="24"/>
        </w:rPr>
        <w:tab/>
      </w:r>
      <w:r w:rsidRPr="00E41B50">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885AD1" w:rsidRDefault="00885AD1" w:rsidP="00885AD1">
      <w:pPr>
        <w:spacing w:after="0"/>
        <w:rPr>
          <w:rFonts w:ascii="Georgia" w:hAnsi="Georgia"/>
          <w:sz w:val="24"/>
          <w:szCs w:val="24"/>
        </w:rPr>
      </w:pPr>
      <w:r>
        <w:rPr>
          <w:rFonts w:ascii="Georgia" w:hAnsi="Georgia"/>
          <w:sz w:val="24"/>
          <w:szCs w:val="24"/>
        </w:rPr>
        <w:t>Dan Doellinger:</w:t>
      </w:r>
      <w:r>
        <w:rPr>
          <w:rFonts w:ascii="Georgia" w:hAnsi="Georgia"/>
          <w:sz w:val="24"/>
          <w:szCs w:val="24"/>
        </w:rPr>
        <w:tab/>
      </w:r>
      <w:r>
        <w:rPr>
          <w:rFonts w:ascii="Georgia" w:hAnsi="Georgia"/>
          <w:sz w:val="24"/>
          <w:szCs w:val="24"/>
        </w:rPr>
        <w:tab/>
      </w:r>
      <w:r>
        <w:rPr>
          <w:rFonts w:ascii="Georgia" w:hAnsi="Georgia"/>
          <w:sz w:val="24"/>
          <w:szCs w:val="24"/>
        </w:rPr>
        <w:tab/>
        <w:t>No.</w:t>
      </w:r>
    </w:p>
    <w:p w:rsidR="00885AD1" w:rsidRDefault="00885AD1" w:rsidP="00885AD1">
      <w:pPr>
        <w:spacing w:after="0"/>
        <w:rPr>
          <w:rFonts w:ascii="Georgia" w:hAnsi="Georgia"/>
          <w:sz w:val="24"/>
          <w:szCs w:val="24"/>
        </w:rPr>
      </w:pPr>
      <w:r>
        <w:rPr>
          <w:rFonts w:ascii="Georgia" w:hAnsi="Georgia"/>
          <w:sz w:val="24"/>
          <w:szCs w:val="24"/>
        </w:rPr>
        <w:t>Chairman Finizia:</w:t>
      </w:r>
      <w:r>
        <w:rPr>
          <w:rFonts w:ascii="Georgia" w:hAnsi="Georgia"/>
          <w:sz w:val="24"/>
          <w:szCs w:val="24"/>
        </w:rPr>
        <w:tab/>
      </w:r>
      <w:r>
        <w:rPr>
          <w:rFonts w:ascii="Georgia" w:hAnsi="Georgia"/>
          <w:sz w:val="24"/>
          <w:szCs w:val="24"/>
        </w:rPr>
        <w:tab/>
      </w:r>
      <w:r>
        <w:rPr>
          <w:rFonts w:ascii="Georgia" w:hAnsi="Georgia"/>
          <w:sz w:val="24"/>
          <w:szCs w:val="24"/>
        </w:rPr>
        <w:tab/>
        <w:t>No.</w:t>
      </w:r>
    </w:p>
    <w:p w:rsidR="00885AD1" w:rsidRDefault="00885AD1" w:rsidP="00885AD1">
      <w:pPr>
        <w:spacing w:after="0"/>
        <w:rPr>
          <w:rFonts w:ascii="Georgia" w:hAnsi="Georgia"/>
          <w:sz w:val="24"/>
          <w:szCs w:val="24"/>
        </w:rPr>
      </w:pPr>
    </w:p>
    <w:p w:rsidR="00885AD1" w:rsidRPr="00885AD1" w:rsidRDefault="00885AD1" w:rsidP="00885AD1">
      <w:pPr>
        <w:spacing w:after="0"/>
        <w:ind w:left="450"/>
        <w:rPr>
          <w:rFonts w:ascii="Georgia" w:hAnsi="Georgia"/>
          <w:sz w:val="24"/>
          <w:szCs w:val="24"/>
        </w:rPr>
      </w:pPr>
      <w:r>
        <w:rPr>
          <w:rFonts w:ascii="Georgia" w:hAnsi="Georgia"/>
          <w:sz w:val="24"/>
          <w:szCs w:val="24"/>
        </w:rPr>
        <w:t xml:space="preserve">3. </w:t>
      </w:r>
      <w:r w:rsidRPr="00885AD1">
        <w:rPr>
          <w:rFonts w:ascii="Georgia" w:hAnsi="Georgia"/>
          <w:sz w:val="24"/>
          <w:szCs w:val="24"/>
        </w:rPr>
        <w:t>Whether the requested area variance is substantial.</w:t>
      </w:r>
    </w:p>
    <w:p w:rsidR="00885AD1" w:rsidRDefault="00885AD1" w:rsidP="00885AD1">
      <w:pPr>
        <w:spacing w:after="0"/>
        <w:rPr>
          <w:rFonts w:ascii="Georgia" w:hAnsi="Georgia"/>
          <w:sz w:val="24"/>
          <w:szCs w:val="24"/>
        </w:rPr>
      </w:pPr>
    </w:p>
    <w:p w:rsidR="00885AD1" w:rsidRPr="00E41B50" w:rsidRDefault="00885AD1" w:rsidP="00885AD1">
      <w:pPr>
        <w:spacing w:after="0"/>
        <w:rPr>
          <w:rFonts w:ascii="Georgia" w:hAnsi="Georgia"/>
          <w:sz w:val="24"/>
          <w:szCs w:val="24"/>
        </w:rPr>
      </w:pPr>
      <w:r>
        <w:rPr>
          <w:rFonts w:ascii="Georgia" w:hAnsi="Georgia"/>
          <w:sz w:val="24"/>
          <w:szCs w:val="24"/>
        </w:rPr>
        <w:t>Gregg Feigelson:</w:t>
      </w:r>
      <w:r>
        <w:rPr>
          <w:rFonts w:ascii="Georgia" w:hAnsi="Georgia"/>
          <w:sz w:val="24"/>
          <w:szCs w:val="24"/>
        </w:rPr>
        <w:tab/>
      </w:r>
      <w:r>
        <w:rPr>
          <w:rFonts w:ascii="Georgia" w:hAnsi="Georgia"/>
          <w:sz w:val="24"/>
          <w:szCs w:val="24"/>
        </w:rPr>
        <w:tab/>
      </w:r>
      <w:r>
        <w:rPr>
          <w:rFonts w:ascii="Georgia" w:hAnsi="Georgia"/>
          <w:sz w:val="24"/>
          <w:szCs w:val="24"/>
        </w:rPr>
        <w:tab/>
        <w:t>Yes</w:t>
      </w:r>
      <w:r w:rsidRPr="00E41B50">
        <w:rPr>
          <w:rFonts w:ascii="Georgia" w:hAnsi="Georgia"/>
          <w:sz w:val="24"/>
          <w:szCs w:val="24"/>
        </w:rPr>
        <w:t xml:space="preserve">. </w:t>
      </w:r>
    </w:p>
    <w:p w:rsidR="00885AD1" w:rsidRPr="00E41B50" w:rsidRDefault="00885AD1" w:rsidP="00885AD1">
      <w:pPr>
        <w:spacing w:after="0"/>
        <w:rPr>
          <w:rFonts w:ascii="Georgia" w:hAnsi="Georgia"/>
          <w:sz w:val="24"/>
          <w:szCs w:val="24"/>
        </w:rPr>
      </w:pPr>
      <w:r>
        <w:rPr>
          <w:rFonts w:ascii="Georgia" w:hAnsi="Georgia"/>
          <w:sz w:val="24"/>
          <w:szCs w:val="24"/>
        </w:rPr>
        <w:t>Julie Bell</w:t>
      </w:r>
      <w:r w:rsidRPr="00E41B50">
        <w:rPr>
          <w:rFonts w:ascii="Georgia" w:hAnsi="Georgia"/>
          <w:sz w:val="24"/>
          <w:szCs w:val="24"/>
        </w:rPr>
        <w:t>:</w:t>
      </w:r>
      <w:r w:rsidRPr="00E41B50">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885AD1" w:rsidRDefault="00885AD1" w:rsidP="00885AD1">
      <w:pPr>
        <w:spacing w:after="0"/>
        <w:rPr>
          <w:rFonts w:ascii="Georgia" w:hAnsi="Georgia"/>
          <w:sz w:val="24"/>
          <w:szCs w:val="24"/>
        </w:rPr>
      </w:pPr>
      <w:r>
        <w:rPr>
          <w:rFonts w:ascii="Georgia" w:hAnsi="Georgia"/>
          <w:sz w:val="24"/>
          <w:szCs w:val="24"/>
        </w:rPr>
        <w:t>Walter Popailo</w:t>
      </w:r>
      <w:r w:rsidRPr="00E41B50">
        <w:rPr>
          <w:rFonts w:ascii="Georgia" w:hAnsi="Georgia"/>
          <w:sz w:val="24"/>
          <w:szCs w:val="24"/>
        </w:rPr>
        <w:t>:</w:t>
      </w:r>
      <w:r w:rsidRPr="00E41B50">
        <w:rPr>
          <w:rFonts w:ascii="Georgia" w:hAnsi="Georgia"/>
          <w:sz w:val="24"/>
          <w:szCs w:val="24"/>
        </w:rPr>
        <w:tab/>
      </w:r>
      <w:r w:rsidRPr="00E41B50">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885AD1" w:rsidRDefault="00885AD1" w:rsidP="00885AD1">
      <w:pPr>
        <w:spacing w:after="0"/>
        <w:rPr>
          <w:rFonts w:ascii="Georgia" w:hAnsi="Georgia"/>
          <w:sz w:val="24"/>
          <w:szCs w:val="24"/>
        </w:rPr>
      </w:pPr>
      <w:r>
        <w:rPr>
          <w:rFonts w:ascii="Georgia" w:hAnsi="Georgia"/>
          <w:sz w:val="24"/>
          <w:szCs w:val="24"/>
        </w:rPr>
        <w:t>Dan Doellinger:</w:t>
      </w:r>
      <w:r>
        <w:rPr>
          <w:rFonts w:ascii="Georgia" w:hAnsi="Georgia"/>
          <w:sz w:val="24"/>
          <w:szCs w:val="24"/>
        </w:rPr>
        <w:tab/>
      </w:r>
      <w:r>
        <w:rPr>
          <w:rFonts w:ascii="Georgia" w:hAnsi="Georgia"/>
          <w:sz w:val="24"/>
          <w:szCs w:val="24"/>
        </w:rPr>
        <w:tab/>
      </w:r>
      <w:r>
        <w:rPr>
          <w:rFonts w:ascii="Georgia" w:hAnsi="Georgia"/>
          <w:sz w:val="24"/>
          <w:szCs w:val="24"/>
        </w:rPr>
        <w:tab/>
        <w:t>No.</w:t>
      </w:r>
    </w:p>
    <w:p w:rsidR="00885AD1" w:rsidRDefault="00885AD1" w:rsidP="00885AD1">
      <w:pPr>
        <w:spacing w:after="0"/>
        <w:rPr>
          <w:rFonts w:ascii="Georgia" w:hAnsi="Georgia"/>
          <w:sz w:val="24"/>
          <w:szCs w:val="24"/>
        </w:rPr>
      </w:pPr>
      <w:r>
        <w:rPr>
          <w:rFonts w:ascii="Georgia" w:hAnsi="Georgia"/>
          <w:sz w:val="24"/>
          <w:szCs w:val="24"/>
        </w:rPr>
        <w:t>Chairman Finizia:</w:t>
      </w:r>
      <w:r>
        <w:rPr>
          <w:rFonts w:ascii="Georgia" w:hAnsi="Georgia"/>
          <w:sz w:val="24"/>
          <w:szCs w:val="24"/>
        </w:rPr>
        <w:tab/>
      </w:r>
      <w:r>
        <w:rPr>
          <w:rFonts w:ascii="Georgia" w:hAnsi="Georgia"/>
          <w:sz w:val="24"/>
          <w:szCs w:val="24"/>
        </w:rPr>
        <w:tab/>
      </w:r>
      <w:r>
        <w:rPr>
          <w:rFonts w:ascii="Georgia" w:hAnsi="Georgia"/>
          <w:sz w:val="24"/>
          <w:szCs w:val="24"/>
        </w:rPr>
        <w:tab/>
        <w:t>Yes.</w:t>
      </w:r>
    </w:p>
    <w:p w:rsidR="00885AD1" w:rsidRDefault="00885AD1" w:rsidP="00885AD1">
      <w:pPr>
        <w:spacing w:after="0"/>
        <w:rPr>
          <w:rFonts w:ascii="Georgia" w:hAnsi="Georgia"/>
          <w:sz w:val="24"/>
          <w:szCs w:val="24"/>
        </w:rPr>
      </w:pPr>
    </w:p>
    <w:p w:rsidR="00885AD1" w:rsidRPr="00885AD1" w:rsidRDefault="00885AD1" w:rsidP="00885AD1">
      <w:pPr>
        <w:spacing w:after="0"/>
        <w:ind w:left="450"/>
        <w:rPr>
          <w:rFonts w:ascii="Georgia" w:hAnsi="Georgia"/>
          <w:sz w:val="24"/>
          <w:szCs w:val="24"/>
        </w:rPr>
      </w:pPr>
      <w:r>
        <w:rPr>
          <w:rFonts w:ascii="Georgia" w:hAnsi="Georgia"/>
          <w:sz w:val="24"/>
          <w:szCs w:val="24"/>
        </w:rPr>
        <w:t xml:space="preserve">4. </w:t>
      </w:r>
      <w:r w:rsidRPr="00885AD1">
        <w:rPr>
          <w:rFonts w:ascii="Georgia" w:hAnsi="Georgia"/>
          <w:sz w:val="24"/>
          <w:szCs w:val="24"/>
        </w:rPr>
        <w:t>Whether the variance will have an adverse effect or impact on the physical or environmental conditions in the neighborhood or district.</w:t>
      </w:r>
    </w:p>
    <w:p w:rsidR="00885AD1" w:rsidRDefault="00885AD1" w:rsidP="00885AD1">
      <w:pPr>
        <w:spacing w:after="0"/>
        <w:rPr>
          <w:rFonts w:ascii="Georgia" w:hAnsi="Georgia"/>
          <w:sz w:val="24"/>
          <w:szCs w:val="24"/>
        </w:rPr>
      </w:pPr>
    </w:p>
    <w:p w:rsidR="00885AD1" w:rsidRPr="00E41B50" w:rsidRDefault="00885AD1" w:rsidP="00885AD1">
      <w:pPr>
        <w:spacing w:after="0"/>
        <w:rPr>
          <w:rFonts w:ascii="Georgia" w:hAnsi="Georgia"/>
          <w:sz w:val="24"/>
          <w:szCs w:val="24"/>
        </w:rPr>
      </w:pPr>
      <w:r>
        <w:rPr>
          <w:rFonts w:ascii="Georgia" w:hAnsi="Georgia"/>
          <w:sz w:val="24"/>
          <w:szCs w:val="24"/>
        </w:rPr>
        <w:t>Gregg Feigelson:</w:t>
      </w:r>
      <w:r>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 xml:space="preserve">No. </w:t>
      </w:r>
    </w:p>
    <w:p w:rsidR="00885AD1" w:rsidRPr="00E41B50" w:rsidRDefault="00885AD1" w:rsidP="00885AD1">
      <w:pPr>
        <w:spacing w:after="0"/>
        <w:rPr>
          <w:rFonts w:ascii="Georgia" w:hAnsi="Georgia"/>
          <w:sz w:val="24"/>
          <w:szCs w:val="24"/>
        </w:rPr>
      </w:pPr>
      <w:r>
        <w:rPr>
          <w:rFonts w:ascii="Georgia" w:hAnsi="Georgia"/>
          <w:sz w:val="24"/>
          <w:szCs w:val="24"/>
        </w:rPr>
        <w:t>Julie Bell</w:t>
      </w:r>
      <w:r w:rsidRPr="00E41B50">
        <w:rPr>
          <w:rFonts w:ascii="Georgia" w:hAnsi="Georgia"/>
          <w:sz w:val="24"/>
          <w:szCs w:val="24"/>
        </w:rPr>
        <w:t>:</w:t>
      </w:r>
      <w:r w:rsidRPr="00E41B50">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ab/>
        <w:t>No.</w:t>
      </w:r>
    </w:p>
    <w:p w:rsidR="00885AD1" w:rsidRDefault="00885AD1" w:rsidP="00885AD1">
      <w:pPr>
        <w:spacing w:after="0"/>
        <w:rPr>
          <w:rFonts w:ascii="Georgia" w:hAnsi="Georgia"/>
          <w:sz w:val="24"/>
          <w:szCs w:val="24"/>
        </w:rPr>
      </w:pPr>
      <w:r>
        <w:rPr>
          <w:rFonts w:ascii="Georgia" w:hAnsi="Georgia"/>
          <w:sz w:val="24"/>
          <w:szCs w:val="24"/>
        </w:rPr>
        <w:t>Walter Popailo</w:t>
      </w:r>
      <w:r w:rsidRPr="00E41B50">
        <w:rPr>
          <w:rFonts w:ascii="Georgia" w:hAnsi="Georgia"/>
          <w:sz w:val="24"/>
          <w:szCs w:val="24"/>
        </w:rPr>
        <w:t>:</w:t>
      </w:r>
      <w:r w:rsidRPr="00E41B50">
        <w:rPr>
          <w:rFonts w:ascii="Georgia" w:hAnsi="Georgia"/>
          <w:sz w:val="24"/>
          <w:szCs w:val="24"/>
        </w:rPr>
        <w:tab/>
      </w:r>
      <w:r w:rsidRPr="00E41B50">
        <w:rPr>
          <w:rFonts w:ascii="Georgia" w:hAnsi="Georgia"/>
          <w:sz w:val="24"/>
          <w:szCs w:val="24"/>
        </w:rPr>
        <w:tab/>
      </w:r>
      <w:r w:rsidRPr="00E41B50">
        <w:rPr>
          <w:rFonts w:ascii="Georgia" w:hAnsi="Georgia"/>
          <w:sz w:val="24"/>
          <w:szCs w:val="24"/>
        </w:rPr>
        <w:tab/>
      </w:r>
      <w:r>
        <w:rPr>
          <w:rFonts w:ascii="Georgia" w:hAnsi="Georgia"/>
          <w:sz w:val="24"/>
          <w:szCs w:val="24"/>
        </w:rPr>
        <w:t>No</w:t>
      </w:r>
      <w:r w:rsidRPr="00E41B50">
        <w:rPr>
          <w:rFonts w:ascii="Georgia" w:hAnsi="Georgia"/>
          <w:sz w:val="24"/>
          <w:szCs w:val="24"/>
        </w:rPr>
        <w:t>.</w:t>
      </w:r>
    </w:p>
    <w:p w:rsidR="00885AD1" w:rsidRDefault="00885AD1" w:rsidP="00885AD1">
      <w:pPr>
        <w:spacing w:after="0"/>
        <w:rPr>
          <w:rFonts w:ascii="Georgia" w:hAnsi="Georgia"/>
          <w:sz w:val="24"/>
          <w:szCs w:val="24"/>
        </w:rPr>
      </w:pPr>
      <w:r>
        <w:rPr>
          <w:rFonts w:ascii="Georgia" w:hAnsi="Georgia"/>
          <w:sz w:val="24"/>
          <w:szCs w:val="24"/>
        </w:rPr>
        <w:t>Dan Doellinger:</w:t>
      </w:r>
      <w:r>
        <w:rPr>
          <w:rFonts w:ascii="Georgia" w:hAnsi="Georgia"/>
          <w:sz w:val="24"/>
          <w:szCs w:val="24"/>
        </w:rPr>
        <w:tab/>
      </w:r>
      <w:r>
        <w:rPr>
          <w:rFonts w:ascii="Georgia" w:hAnsi="Georgia"/>
          <w:sz w:val="24"/>
          <w:szCs w:val="24"/>
        </w:rPr>
        <w:tab/>
      </w:r>
      <w:r>
        <w:rPr>
          <w:rFonts w:ascii="Georgia" w:hAnsi="Georgia"/>
          <w:sz w:val="24"/>
          <w:szCs w:val="24"/>
        </w:rPr>
        <w:tab/>
        <w:t>No.</w:t>
      </w:r>
    </w:p>
    <w:p w:rsidR="00885AD1" w:rsidRDefault="00885AD1" w:rsidP="00885AD1">
      <w:pPr>
        <w:spacing w:after="0"/>
        <w:rPr>
          <w:rFonts w:ascii="Georgia" w:hAnsi="Georgia"/>
          <w:sz w:val="24"/>
          <w:szCs w:val="24"/>
        </w:rPr>
      </w:pPr>
      <w:r>
        <w:rPr>
          <w:rFonts w:ascii="Georgia" w:hAnsi="Georgia"/>
          <w:sz w:val="24"/>
          <w:szCs w:val="24"/>
        </w:rPr>
        <w:t>Chairman Finizia:</w:t>
      </w:r>
      <w:r>
        <w:rPr>
          <w:rFonts w:ascii="Georgia" w:hAnsi="Georgia"/>
          <w:sz w:val="24"/>
          <w:szCs w:val="24"/>
        </w:rPr>
        <w:tab/>
      </w:r>
      <w:r>
        <w:rPr>
          <w:rFonts w:ascii="Georgia" w:hAnsi="Georgia"/>
          <w:sz w:val="24"/>
          <w:szCs w:val="24"/>
        </w:rPr>
        <w:tab/>
      </w:r>
      <w:r>
        <w:rPr>
          <w:rFonts w:ascii="Georgia" w:hAnsi="Georgia"/>
          <w:sz w:val="24"/>
          <w:szCs w:val="24"/>
        </w:rPr>
        <w:tab/>
        <w:t>No.</w:t>
      </w:r>
    </w:p>
    <w:p w:rsidR="00885AD1" w:rsidRDefault="00885AD1" w:rsidP="00885AD1">
      <w:pPr>
        <w:spacing w:after="0"/>
        <w:rPr>
          <w:rFonts w:ascii="Georgia" w:hAnsi="Georgia"/>
          <w:sz w:val="24"/>
          <w:szCs w:val="24"/>
        </w:rPr>
      </w:pPr>
    </w:p>
    <w:p w:rsidR="00885AD1" w:rsidRPr="00885AD1" w:rsidRDefault="00885AD1" w:rsidP="00885AD1">
      <w:pPr>
        <w:spacing w:after="0"/>
        <w:ind w:left="450"/>
        <w:rPr>
          <w:rFonts w:ascii="Georgia" w:hAnsi="Georgia"/>
          <w:sz w:val="24"/>
          <w:szCs w:val="24"/>
        </w:rPr>
      </w:pPr>
      <w:r>
        <w:rPr>
          <w:rFonts w:ascii="Georgia" w:hAnsi="Georgia"/>
          <w:sz w:val="24"/>
          <w:szCs w:val="24"/>
        </w:rPr>
        <w:t xml:space="preserve">5. </w:t>
      </w:r>
      <w:r w:rsidRPr="00885AD1">
        <w:rPr>
          <w:rFonts w:ascii="Georgia" w:hAnsi="Georgia"/>
          <w:sz w:val="24"/>
          <w:szCs w:val="24"/>
        </w:rPr>
        <w:t>Was the alleged difficulty self-</w:t>
      </w:r>
      <w:proofErr w:type="gramStart"/>
      <w:r w:rsidRPr="00885AD1">
        <w:rPr>
          <w:rFonts w:ascii="Georgia" w:hAnsi="Georgia"/>
          <w:sz w:val="24"/>
          <w:szCs w:val="24"/>
        </w:rPr>
        <w:t>created.</w:t>
      </w:r>
      <w:proofErr w:type="gramEnd"/>
    </w:p>
    <w:p w:rsidR="00885AD1" w:rsidRDefault="00885AD1" w:rsidP="00885AD1">
      <w:pPr>
        <w:spacing w:after="0"/>
        <w:rPr>
          <w:rFonts w:ascii="Georgia" w:hAnsi="Georgia"/>
          <w:sz w:val="24"/>
          <w:szCs w:val="24"/>
        </w:rPr>
      </w:pPr>
    </w:p>
    <w:p w:rsidR="00885AD1" w:rsidRPr="00E41B50" w:rsidRDefault="00885AD1" w:rsidP="00885AD1">
      <w:pPr>
        <w:spacing w:after="0"/>
        <w:rPr>
          <w:rFonts w:ascii="Georgia" w:hAnsi="Georgia"/>
          <w:sz w:val="24"/>
          <w:szCs w:val="24"/>
        </w:rPr>
      </w:pPr>
      <w:r>
        <w:rPr>
          <w:rFonts w:ascii="Georgia" w:hAnsi="Georgia"/>
          <w:sz w:val="24"/>
          <w:szCs w:val="24"/>
        </w:rPr>
        <w:t>Gregg Feigelson:</w:t>
      </w:r>
      <w:r>
        <w:rPr>
          <w:rFonts w:ascii="Georgia" w:hAnsi="Georgia"/>
          <w:sz w:val="24"/>
          <w:szCs w:val="24"/>
        </w:rPr>
        <w:tab/>
      </w:r>
      <w:r>
        <w:rPr>
          <w:rFonts w:ascii="Georgia" w:hAnsi="Georgia"/>
          <w:sz w:val="24"/>
          <w:szCs w:val="24"/>
        </w:rPr>
        <w:tab/>
      </w:r>
      <w:r>
        <w:rPr>
          <w:rFonts w:ascii="Georgia" w:hAnsi="Georgia"/>
          <w:sz w:val="24"/>
          <w:szCs w:val="24"/>
        </w:rPr>
        <w:tab/>
        <w:t>Yes</w:t>
      </w:r>
      <w:r w:rsidRPr="00E41B50">
        <w:rPr>
          <w:rFonts w:ascii="Georgia" w:hAnsi="Georgia"/>
          <w:sz w:val="24"/>
          <w:szCs w:val="24"/>
        </w:rPr>
        <w:t xml:space="preserve">. </w:t>
      </w:r>
    </w:p>
    <w:p w:rsidR="00885AD1" w:rsidRPr="00E41B50" w:rsidRDefault="00885AD1" w:rsidP="00885AD1">
      <w:pPr>
        <w:spacing w:after="0"/>
        <w:rPr>
          <w:rFonts w:ascii="Georgia" w:hAnsi="Georgia"/>
          <w:sz w:val="24"/>
          <w:szCs w:val="24"/>
        </w:rPr>
      </w:pPr>
      <w:r>
        <w:rPr>
          <w:rFonts w:ascii="Georgia" w:hAnsi="Georgia"/>
          <w:sz w:val="24"/>
          <w:szCs w:val="24"/>
        </w:rPr>
        <w:t>Julie Bell</w:t>
      </w:r>
      <w:r w:rsidRPr="00E41B50">
        <w:rPr>
          <w:rFonts w:ascii="Georgia" w:hAnsi="Georgia"/>
          <w:sz w:val="24"/>
          <w:szCs w:val="24"/>
        </w:rPr>
        <w:t>:</w:t>
      </w:r>
      <w:r w:rsidRPr="00E41B50">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885AD1" w:rsidRDefault="00885AD1" w:rsidP="00885AD1">
      <w:pPr>
        <w:spacing w:after="0"/>
        <w:rPr>
          <w:rFonts w:ascii="Georgia" w:hAnsi="Georgia"/>
          <w:sz w:val="24"/>
          <w:szCs w:val="24"/>
        </w:rPr>
      </w:pPr>
      <w:r>
        <w:rPr>
          <w:rFonts w:ascii="Georgia" w:hAnsi="Georgia"/>
          <w:sz w:val="24"/>
          <w:szCs w:val="24"/>
        </w:rPr>
        <w:t>Walter Popailo</w:t>
      </w:r>
      <w:r w:rsidRPr="00E41B50">
        <w:rPr>
          <w:rFonts w:ascii="Georgia" w:hAnsi="Georgia"/>
          <w:sz w:val="24"/>
          <w:szCs w:val="24"/>
        </w:rPr>
        <w:t>:</w:t>
      </w:r>
      <w:r w:rsidRPr="00E41B50">
        <w:rPr>
          <w:rFonts w:ascii="Georgia" w:hAnsi="Georgia"/>
          <w:sz w:val="24"/>
          <w:szCs w:val="24"/>
        </w:rPr>
        <w:tab/>
      </w:r>
      <w:r w:rsidRPr="00E41B50">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885AD1" w:rsidRDefault="00885AD1" w:rsidP="00885AD1">
      <w:pPr>
        <w:spacing w:after="0"/>
        <w:rPr>
          <w:rFonts w:ascii="Georgia" w:hAnsi="Georgia"/>
          <w:sz w:val="24"/>
          <w:szCs w:val="24"/>
        </w:rPr>
      </w:pPr>
      <w:r>
        <w:rPr>
          <w:rFonts w:ascii="Georgia" w:hAnsi="Georgia"/>
          <w:sz w:val="24"/>
          <w:szCs w:val="24"/>
        </w:rPr>
        <w:t>Dan Doellinger:</w:t>
      </w:r>
      <w:r>
        <w:rPr>
          <w:rFonts w:ascii="Georgia" w:hAnsi="Georgia"/>
          <w:sz w:val="24"/>
          <w:szCs w:val="24"/>
        </w:rPr>
        <w:tab/>
      </w:r>
      <w:r>
        <w:rPr>
          <w:rFonts w:ascii="Georgia" w:hAnsi="Georgia"/>
          <w:sz w:val="24"/>
          <w:szCs w:val="24"/>
        </w:rPr>
        <w:tab/>
      </w:r>
      <w:r>
        <w:rPr>
          <w:rFonts w:ascii="Georgia" w:hAnsi="Georgia"/>
          <w:sz w:val="24"/>
          <w:szCs w:val="24"/>
        </w:rPr>
        <w:tab/>
        <w:t>Yes.</w:t>
      </w:r>
    </w:p>
    <w:p w:rsidR="00885AD1" w:rsidRDefault="00885AD1" w:rsidP="00885AD1">
      <w:pPr>
        <w:spacing w:after="0"/>
        <w:rPr>
          <w:rFonts w:ascii="Georgia" w:hAnsi="Georgia"/>
          <w:sz w:val="24"/>
          <w:szCs w:val="24"/>
        </w:rPr>
      </w:pPr>
      <w:r>
        <w:rPr>
          <w:rFonts w:ascii="Georgia" w:hAnsi="Georgia"/>
          <w:sz w:val="24"/>
          <w:szCs w:val="24"/>
        </w:rPr>
        <w:t>Chairman Finizia:</w:t>
      </w:r>
      <w:r>
        <w:rPr>
          <w:rFonts w:ascii="Georgia" w:hAnsi="Georgia"/>
          <w:sz w:val="24"/>
          <w:szCs w:val="24"/>
        </w:rPr>
        <w:tab/>
      </w:r>
      <w:r>
        <w:rPr>
          <w:rFonts w:ascii="Georgia" w:hAnsi="Georgia"/>
          <w:sz w:val="24"/>
          <w:szCs w:val="24"/>
        </w:rPr>
        <w:tab/>
      </w:r>
      <w:r>
        <w:rPr>
          <w:rFonts w:ascii="Georgia" w:hAnsi="Georgia"/>
          <w:sz w:val="24"/>
          <w:szCs w:val="24"/>
        </w:rPr>
        <w:tab/>
        <w:t>Yes.</w:t>
      </w:r>
    </w:p>
    <w:p w:rsidR="00885AD1" w:rsidRDefault="00885AD1" w:rsidP="00F142DE">
      <w:pPr>
        <w:rPr>
          <w:rFonts w:ascii="Georgia" w:hAnsi="Georgia"/>
          <w:sz w:val="24"/>
          <w:szCs w:val="24"/>
        </w:rPr>
      </w:pPr>
    </w:p>
    <w:p w:rsidR="00885AD1" w:rsidRDefault="00A653AC" w:rsidP="00F142DE">
      <w:pPr>
        <w:rPr>
          <w:rFonts w:ascii="Georgia" w:hAnsi="Georgia"/>
          <w:sz w:val="24"/>
          <w:szCs w:val="24"/>
        </w:rPr>
      </w:pPr>
      <w:r>
        <w:rPr>
          <w:rFonts w:ascii="Georgia" w:hAnsi="Georgia"/>
          <w:sz w:val="24"/>
          <w:szCs w:val="24"/>
        </w:rPr>
        <w:t>Motion made by Chairman Finizia</w:t>
      </w:r>
      <w:r w:rsidR="00885AD1">
        <w:rPr>
          <w:rFonts w:ascii="Georgia" w:hAnsi="Georgia"/>
          <w:sz w:val="24"/>
          <w:szCs w:val="24"/>
        </w:rPr>
        <w:t xml:space="preserve">. </w:t>
      </w:r>
      <w:proofErr w:type="gramStart"/>
      <w:r w:rsidR="00885AD1">
        <w:rPr>
          <w:rFonts w:ascii="Georgia" w:hAnsi="Georgia"/>
          <w:sz w:val="24"/>
          <w:szCs w:val="24"/>
        </w:rPr>
        <w:t>Second by Walter.</w:t>
      </w:r>
      <w:proofErr w:type="gramEnd"/>
      <w:r w:rsidR="00885AD1">
        <w:rPr>
          <w:rFonts w:ascii="Georgia" w:hAnsi="Georgia"/>
          <w:sz w:val="24"/>
          <w:szCs w:val="24"/>
        </w:rPr>
        <w:t xml:space="preserve"> Motion carried 4-1. Gregg Feigelson Opposed.</w:t>
      </w:r>
    </w:p>
    <w:p w:rsidR="00A653AC" w:rsidRDefault="00A653AC" w:rsidP="00F142DE">
      <w:pPr>
        <w:rPr>
          <w:rFonts w:ascii="Georgia" w:hAnsi="Georgia"/>
          <w:sz w:val="24"/>
          <w:szCs w:val="24"/>
        </w:rPr>
      </w:pPr>
      <w:r>
        <w:rPr>
          <w:rFonts w:ascii="Georgia" w:hAnsi="Georgia"/>
          <w:sz w:val="24"/>
          <w:szCs w:val="24"/>
        </w:rPr>
        <w:t>Counsel Golden explained to Julie Bell how the square footage computes.</w:t>
      </w:r>
    </w:p>
    <w:p w:rsidR="003821D4" w:rsidRDefault="003821D4" w:rsidP="00F142DE">
      <w:pPr>
        <w:rPr>
          <w:rFonts w:ascii="Georgia" w:hAnsi="Georgia"/>
          <w:sz w:val="24"/>
          <w:szCs w:val="24"/>
        </w:rPr>
      </w:pPr>
    </w:p>
    <w:p w:rsidR="00A653AC" w:rsidRDefault="00A653AC" w:rsidP="00A653AC">
      <w:pPr>
        <w:rPr>
          <w:rFonts w:ascii="Georgia" w:hAnsi="Georgia"/>
          <w:sz w:val="24"/>
          <w:szCs w:val="24"/>
        </w:rPr>
      </w:pPr>
      <w:r>
        <w:rPr>
          <w:rFonts w:ascii="Georgia" w:hAnsi="Georgia"/>
          <w:sz w:val="24"/>
          <w:szCs w:val="24"/>
        </w:rPr>
        <w:t>Counsel for Zoning Board Dave Gove, Application before the board by Darin Hecht  located at 1046 Lakes Rd, Monroe NY also known as section 18 Block 1 Lot 52 on the tax map of the Town of Chester NY Located in SR-2 district. For an seeking an area variance in regards to his beauty supply business at said residence where h</w:t>
      </w:r>
      <w:r w:rsidR="0099405A">
        <w:rPr>
          <w:rFonts w:ascii="Georgia" w:hAnsi="Georgia"/>
          <w:sz w:val="24"/>
          <w:szCs w:val="24"/>
        </w:rPr>
        <w:t xml:space="preserve">e is seeking a 336sq. ft. area variance because the Town Code restricts such use of the business to not occupy more than one half of the ground floor area. Applicant exceeds said requirement by 336sq. ft. </w:t>
      </w:r>
      <w:r>
        <w:rPr>
          <w:rFonts w:ascii="Georgia" w:hAnsi="Georgia"/>
          <w:sz w:val="24"/>
          <w:szCs w:val="24"/>
        </w:rPr>
        <w:t>In making the determination whether to grant or deny this variance the Zoning Board of Appeals shall take into consideration the benefit to the applicant if the variance is granted is weighed against the detriment health, safety and welfare of the neighborhood or community by said such grant. In making the determination the board shall consider the following:</w:t>
      </w:r>
    </w:p>
    <w:p w:rsidR="00A653AC" w:rsidRDefault="00A653AC" w:rsidP="00A653AC">
      <w:pPr>
        <w:spacing w:after="0"/>
        <w:ind w:left="450"/>
        <w:rPr>
          <w:rFonts w:ascii="Georgia" w:hAnsi="Georgia"/>
          <w:sz w:val="24"/>
          <w:szCs w:val="24"/>
        </w:rPr>
      </w:pPr>
      <w:r>
        <w:rPr>
          <w:rFonts w:ascii="Georgia" w:hAnsi="Georgia"/>
          <w:sz w:val="24"/>
          <w:szCs w:val="24"/>
        </w:rPr>
        <w:t xml:space="preserve">1. </w:t>
      </w:r>
      <w:r w:rsidRPr="00E41B50">
        <w:rPr>
          <w:rFonts w:ascii="Georgia" w:hAnsi="Georgia"/>
          <w:sz w:val="24"/>
          <w:szCs w:val="24"/>
        </w:rPr>
        <w:t xml:space="preserve">Whether an undesirable change will be produced in the character of the neighborhood or a detriment to nearby </w:t>
      </w:r>
      <w:r>
        <w:rPr>
          <w:rFonts w:ascii="Georgia" w:hAnsi="Georgia"/>
          <w:sz w:val="24"/>
          <w:szCs w:val="24"/>
        </w:rPr>
        <w:t>properties</w:t>
      </w:r>
      <w:r w:rsidRPr="00E41B50">
        <w:rPr>
          <w:rFonts w:ascii="Georgia" w:hAnsi="Georgia"/>
          <w:sz w:val="24"/>
          <w:szCs w:val="24"/>
        </w:rPr>
        <w:t xml:space="preserve"> will be created. </w:t>
      </w:r>
    </w:p>
    <w:p w:rsidR="00A653AC" w:rsidRPr="00E41B50" w:rsidRDefault="00A653AC" w:rsidP="00A653AC">
      <w:pPr>
        <w:spacing w:after="0"/>
        <w:ind w:left="360"/>
        <w:rPr>
          <w:rFonts w:ascii="Georgia" w:hAnsi="Georgia"/>
          <w:sz w:val="24"/>
          <w:szCs w:val="24"/>
        </w:rPr>
      </w:pPr>
    </w:p>
    <w:p w:rsidR="00A653AC" w:rsidRPr="00E41B50" w:rsidRDefault="00A653AC" w:rsidP="00A653AC">
      <w:pPr>
        <w:spacing w:after="0"/>
        <w:rPr>
          <w:rFonts w:ascii="Georgia" w:hAnsi="Georgia"/>
          <w:sz w:val="24"/>
          <w:szCs w:val="24"/>
        </w:rPr>
      </w:pPr>
      <w:r>
        <w:rPr>
          <w:rFonts w:ascii="Georgia" w:hAnsi="Georgia"/>
          <w:sz w:val="24"/>
          <w:szCs w:val="24"/>
        </w:rPr>
        <w:t>Gregg Feigelson:</w:t>
      </w:r>
      <w:r>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 xml:space="preserve">No. </w:t>
      </w:r>
    </w:p>
    <w:p w:rsidR="00A653AC" w:rsidRPr="00E41B50" w:rsidRDefault="00A653AC" w:rsidP="00A653AC">
      <w:pPr>
        <w:spacing w:after="0"/>
        <w:rPr>
          <w:rFonts w:ascii="Georgia" w:hAnsi="Georgia"/>
          <w:sz w:val="24"/>
          <w:szCs w:val="24"/>
        </w:rPr>
      </w:pPr>
      <w:r>
        <w:rPr>
          <w:rFonts w:ascii="Georgia" w:hAnsi="Georgia"/>
          <w:sz w:val="24"/>
          <w:szCs w:val="24"/>
        </w:rPr>
        <w:t>Julie Bell</w:t>
      </w:r>
      <w:r w:rsidRPr="00E41B50">
        <w:rPr>
          <w:rFonts w:ascii="Georgia" w:hAnsi="Georgia"/>
          <w:sz w:val="24"/>
          <w:szCs w:val="24"/>
        </w:rPr>
        <w:t>:</w:t>
      </w:r>
      <w:r w:rsidRPr="00E41B50">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ab/>
      </w:r>
      <w:r w:rsidR="0099405A">
        <w:rPr>
          <w:rFonts w:ascii="Georgia" w:hAnsi="Georgia"/>
          <w:sz w:val="24"/>
          <w:szCs w:val="24"/>
        </w:rPr>
        <w:t>No</w:t>
      </w:r>
      <w:r w:rsidRPr="00E41B50">
        <w:rPr>
          <w:rFonts w:ascii="Georgia" w:hAnsi="Georgia"/>
          <w:sz w:val="24"/>
          <w:szCs w:val="24"/>
        </w:rPr>
        <w:t>.</w:t>
      </w:r>
    </w:p>
    <w:p w:rsidR="00A653AC" w:rsidRDefault="00A653AC" w:rsidP="00A653AC">
      <w:pPr>
        <w:spacing w:after="0"/>
        <w:rPr>
          <w:rFonts w:ascii="Georgia" w:hAnsi="Georgia"/>
          <w:sz w:val="24"/>
          <w:szCs w:val="24"/>
        </w:rPr>
      </w:pPr>
      <w:r>
        <w:rPr>
          <w:rFonts w:ascii="Georgia" w:hAnsi="Georgia"/>
          <w:sz w:val="24"/>
          <w:szCs w:val="24"/>
        </w:rPr>
        <w:t>Walter Popailo</w:t>
      </w:r>
      <w:r w:rsidRPr="00E41B50">
        <w:rPr>
          <w:rFonts w:ascii="Georgia" w:hAnsi="Georgia"/>
          <w:sz w:val="24"/>
          <w:szCs w:val="24"/>
        </w:rPr>
        <w:t>:</w:t>
      </w:r>
      <w:r w:rsidRPr="00E41B50">
        <w:rPr>
          <w:rFonts w:ascii="Georgia" w:hAnsi="Georgia"/>
          <w:sz w:val="24"/>
          <w:szCs w:val="24"/>
        </w:rPr>
        <w:tab/>
      </w:r>
      <w:r w:rsidRPr="00E41B50">
        <w:rPr>
          <w:rFonts w:ascii="Georgia" w:hAnsi="Georgia"/>
          <w:sz w:val="24"/>
          <w:szCs w:val="24"/>
        </w:rPr>
        <w:tab/>
      </w:r>
      <w:r w:rsidRPr="00E41B50">
        <w:rPr>
          <w:rFonts w:ascii="Georgia" w:hAnsi="Georgia"/>
          <w:sz w:val="24"/>
          <w:szCs w:val="24"/>
        </w:rPr>
        <w:tab/>
      </w:r>
      <w:r w:rsidR="0099405A">
        <w:rPr>
          <w:rFonts w:ascii="Georgia" w:hAnsi="Georgia"/>
          <w:sz w:val="24"/>
          <w:szCs w:val="24"/>
        </w:rPr>
        <w:t>No</w:t>
      </w:r>
      <w:r w:rsidRPr="00E41B50">
        <w:rPr>
          <w:rFonts w:ascii="Georgia" w:hAnsi="Georgia"/>
          <w:sz w:val="24"/>
          <w:szCs w:val="24"/>
        </w:rPr>
        <w:t>.</w:t>
      </w:r>
    </w:p>
    <w:p w:rsidR="00A653AC" w:rsidRDefault="00A653AC" w:rsidP="00A653AC">
      <w:pPr>
        <w:spacing w:after="0"/>
        <w:rPr>
          <w:rFonts w:ascii="Georgia" w:hAnsi="Georgia"/>
          <w:sz w:val="24"/>
          <w:szCs w:val="24"/>
        </w:rPr>
      </w:pPr>
      <w:r>
        <w:rPr>
          <w:rFonts w:ascii="Georgia" w:hAnsi="Georgia"/>
          <w:sz w:val="24"/>
          <w:szCs w:val="24"/>
        </w:rPr>
        <w:t>Dan Doellinger:</w:t>
      </w:r>
      <w:r>
        <w:rPr>
          <w:rFonts w:ascii="Georgia" w:hAnsi="Georgia"/>
          <w:sz w:val="24"/>
          <w:szCs w:val="24"/>
        </w:rPr>
        <w:tab/>
      </w:r>
      <w:r>
        <w:rPr>
          <w:rFonts w:ascii="Georgia" w:hAnsi="Georgia"/>
          <w:sz w:val="24"/>
          <w:szCs w:val="24"/>
        </w:rPr>
        <w:tab/>
      </w:r>
      <w:r>
        <w:rPr>
          <w:rFonts w:ascii="Georgia" w:hAnsi="Georgia"/>
          <w:sz w:val="24"/>
          <w:szCs w:val="24"/>
        </w:rPr>
        <w:tab/>
        <w:t>No.</w:t>
      </w:r>
    </w:p>
    <w:p w:rsidR="00A653AC" w:rsidRDefault="00A653AC" w:rsidP="00A653AC">
      <w:pPr>
        <w:spacing w:after="0"/>
        <w:rPr>
          <w:rFonts w:ascii="Georgia" w:hAnsi="Georgia"/>
          <w:sz w:val="24"/>
          <w:szCs w:val="24"/>
        </w:rPr>
      </w:pPr>
      <w:r>
        <w:rPr>
          <w:rFonts w:ascii="Georgia" w:hAnsi="Georgia"/>
          <w:sz w:val="24"/>
          <w:szCs w:val="24"/>
        </w:rPr>
        <w:t>Chairman Finizia:</w:t>
      </w:r>
      <w:r>
        <w:rPr>
          <w:rFonts w:ascii="Georgia" w:hAnsi="Georgia"/>
          <w:sz w:val="24"/>
          <w:szCs w:val="24"/>
        </w:rPr>
        <w:tab/>
      </w:r>
      <w:r>
        <w:rPr>
          <w:rFonts w:ascii="Georgia" w:hAnsi="Georgia"/>
          <w:sz w:val="24"/>
          <w:szCs w:val="24"/>
        </w:rPr>
        <w:tab/>
      </w:r>
      <w:r>
        <w:rPr>
          <w:rFonts w:ascii="Georgia" w:hAnsi="Georgia"/>
          <w:sz w:val="24"/>
          <w:szCs w:val="24"/>
        </w:rPr>
        <w:tab/>
      </w:r>
      <w:r w:rsidR="0099405A">
        <w:rPr>
          <w:rFonts w:ascii="Georgia" w:hAnsi="Georgia"/>
          <w:sz w:val="24"/>
          <w:szCs w:val="24"/>
        </w:rPr>
        <w:t>No</w:t>
      </w:r>
      <w:r>
        <w:rPr>
          <w:rFonts w:ascii="Georgia" w:hAnsi="Georgia"/>
          <w:sz w:val="24"/>
          <w:szCs w:val="24"/>
        </w:rPr>
        <w:t>.</w:t>
      </w:r>
    </w:p>
    <w:p w:rsidR="00A653AC" w:rsidRDefault="00A653AC" w:rsidP="00A653AC">
      <w:pPr>
        <w:spacing w:after="0"/>
        <w:rPr>
          <w:rFonts w:ascii="Georgia" w:hAnsi="Georgia"/>
          <w:sz w:val="24"/>
          <w:szCs w:val="24"/>
        </w:rPr>
      </w:pPr>
    </w:p>
    <w:p w:rsidR="00A653AC" w:rsidRPr="00885AD1" w:rsidRDefault="00A653AC" w:rsidP="00A653AC">
      <w:pPr>
        <w:spacing w:after="0"/>
        <w:ind w:left="450"/>
        <w:rPr>
          <w:rFonts w:ascii="Georgia" w:hAnsi="Georgia"/>
          <w:sz w:val="24"/>
          <w:szCs w:val="24"/>
        </w:rPr>
      </w:pPr>
      <w:r>
        <w:rPr>
          <w:rFonts w:ascii="Georgia" w:hAnsi="Georgia"/>
          <w:sz w:val="24"/>
          <w:szCs w:val="24"/>
        </w:rPr>
        <w:t xml:space="preserve">2. </w:t>
      </w:r>
      <w:r w:rsidRPr="00885AD1">
        <w:rPr>
          <w:rFonts w:ascii="Georgia" w:hAnsi="Georgia"/>
          <w:sz w:val="24"/>
          <w:szCs w:val="24"/>
        </w:rPr>
        <w:t>Whether the benefits sought by the applicant can be achieved by some method feasible for the applicant to pursue other than the area variance.</w:t>
      </w:r>
    </w:p>
    <w:p w:rsidR="00A653AC" w:rsidRDefault="00A653AC" w:rsidP="00A653AC">
      <w:pPr>
        <w:spacing w:after="0"/>
        <w:rPr>
          <w:rFonts w:ascii="Georgia" w:hAnsi="Georgia"/>
          <w:sz w:val="24"/>
          <w:szCs w:val="24"/>
        </w:rPr>
      </w:pPr>
    </w:p>
    <w:p w:rsidR="00A653AC" w:rsidRPr="00E41B50" w:rsidRDefault="00A653AC" w:rsidP="00A653AC">
      <w:pPr>
        <w:spacing w:after="0"/>
        <w:rPr>
          <w:rFonts w:ascii="Georgia" w:hAnsi="Georgia"/>
          <w:sz w:val="24"/>
          <w:szCs w:val="24"/>
        </w:rPr>
      </w:pPr>
      <w:r>
        <w:rPr>
          <w:rFonts w:ascii="Georgia" w:hAnsi="Georgia"/>
          <w:sz w:val="24"/>
          <w:szCs w:val="24"/>
        </w:rPr>
        <w:t>Gregg Feigelson:</w:t>
      </w:r>
      <w:r>
        <w:rPr>
          <w:rFonts w:ascii="Georgia" w:hAnsi="Georgia"/>
          <w:sz w:val="24"/>
          <w:szCs w:val="24"/>
        </w:rPr>
        <w:tab/>
      </w:r>
      <w:r>
        <w:rPr>
          <w:rFonts w:ascii="Georgia" w:hAnsi="Georgia"/>
          <w:sz w:val="24"/>
          <w:szCs w:val="24"/>
        </w:rPr>
        <w:tab/>
      </w:r>
      <w:r>
        <w:rPr>
          <w:rFonts w:ascii="Georgia" w:hAnsi="Georgia"/>
          <w:sz w:val="24"/>
          <w:szCs w:val="24"/>
        </w:rPr>
        <w:tab/>
        <w:t>Yes</w:t>
      </w:r>
      <w:r w:rsidRPr="00E41B50">
        <w:rPr>
          <w:rFonts w:ascii="Georgia" w:hAnsi="Georgia"/>
          <w:sz w:val="24"/>
          <w:szCs w:val="24"/>
        </w:rPr>
        <w:t xml:space="preserve">. </w:t>
      </w:r>
    </w:p>
    <w:p w:rsidR="00A653AC" w:rsidRPr="00E41B50" w:rsidRDefault="00A653AC" w:rsidP="00A653AC">
      <w:pPr>
        <w:spacing w:after="0"/>
        <w:rPr>
          <w:rFonts w:ascii="Georgia" w:hAnsi="Georgia"/>
          <w:sz w:val="24"/>
          <w:szCs w:val="24"/>
        </w:rPr>
      </w:pPr>
      <w:r>
        <w:rPr>
          <w:rFonts w:ascii="Georgia" w:hAnsi="Georgia"/>
          <w:sz w:val="24"/>
          <w:szCs w:val="24"/>
        </w:rPr>
        <w:t>Julie Bell</w:t>
      </w:r>
      <w:r w:rsidRPr="00E41B50">
        <w:rPr>
          <w:rFonts w:ascii="Georgia" w:hAnsi="Georgia"/>
          <w:sz w:val="24"/>
          <w:szCs w:val="24"/>
        </w:rPr>
        <w:t>:</w:t>
      </w:r>
      <w:r w:rsidRPr="00E41B50">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A653AC" w:rsidRDefault="00A653AC" w:rsidP="00A653AC">
      <w:pPr>
        <w:spacing w:after="0"/>
        <w:rPr>
          <w:rFonts w:ascii="Georgia" w:hAnsi="Georgia"/>
          <w:sz w:val="24"/>
          <w:szCs w:val="24"/>
        </w:rPr>
      </w:pPr>
      <w:r>
        <w:rPr>
          <w:rFonts w:ascii="Georgia" w:hAnsi="Georgia"/>
          <w:sz w:val="24"/>
          <w:szCs w:val="24"/>
        </w:rPr>
        <w:t>Walter Popailo</w:t>
      </w:r>
      <w:r w:rsidRPr="00E41B50">
        <w:rPr>
          <w:rFonts w:ascii="Georgia" w:hAnsi="Georgia"/>
          <w:sz w:val="24"/>
          <w:szCs w:val="24"/>
        </w:rPr>
        <w:t>:</w:t>
      </w:r>
      <w:r w:rsidRPr="00E41B50">
        <w:rPr>
          <w:rFonts w:ascii="Georgia" w:hAnsi="Georgia"/>
          <w:sz w:val="24"/>
          <w:szCs w:val="24"/>
        </w:rPr>
        <w:tab/>
      </w:r>
      <w:r w:rsidRPr="00E41B50">
        <w:rPr>
          <w:rFonts w:ascii="Georgia" w:hAnsi="Georgia"/>
          <w:sz w:val="24"/>
          <w:szCs w:val="24"/>
        </w:rPr>
        <w:tab/>
      </w:r>
      <w:r w:rsidRPr="00E41B50">
        <w:rPr>
          <w:rFonts w:ascii="Georgia" w:hAnsi="Georgia"/>
          <w:sz w:val="24"/>
          <w:szCs w:val="24"/>
        </w:rPr>
        <w:tab/>
      </w:r>
      <w:r w:rsidR="0099405A">
        <w:rPr>
          <w:rFonts w:ascii="Georgia" w:hAnsi="Georgia"/>
          <w:sz w:val="24"/>
          <w:szCs w:val="24"/>
        </w:rPr>
        <w:t>No</w:t>
      </w:r>
      <w:r w:rsidRPr="00E41B50">
        <w:rPr>
          <w:rFonts w:ascii="Georgia" w:hAnsi="Georgia"/>
          <w:sz w:val="24"/>
          <w:szCs w:val="24"/>
        </w:rPr>
        <w:t>.</w:t>
      </w:r>
    </w:p>
    <w:p w:rsidR="00A653AC" w:rsidRDefault="00A653AC" w:rsidP="00A653AC">
      <w:pPr>
        <w:spacing w:after="0"/>
        <w:rPr>
          <w:rFonts w:ascii="Georgia" w:hAnsi="Georgia"/>
          <w:sz w:val="24"/>
          <w:szCs w:val="24"/>
        </w:rPr>
      </w:pPr>
      <w:r>
        <w:rPr>
          <w:rFonts w:ascii="Georgia" w:hAnsi="Georgia"/>
          <w:sz w:val="24"/>
          <w:szCs w:val="24"/>
        </w:rPr>
        <w:t>Dan Doellinger:</w:t>
      </w:r>
      <w:r>
        <w:rPr>
          <w:rFonts w:ascii="Georgia" w:hAnsi="Georgia"/>
          <w:sz w:val="24"/>
          <w:szCs w:val="24"/>
        </w:rPr>
        <w:tab/>
      </w:r>
      <w:r>
        <w:rPr>
          <w:rFonts w:ascii="Georgia" w:hAnsi="Georgia"/>
          <w:sz w:val="24"/>
          <w:szCs w:val="24"/>
        </w:rPr>
        <w:tab/>
      </w:r>
      <w:r>
        <w:rPr>
          <w:rFonts w:ascii="Georgia" w:hAnsi="Georgia"/>
          <w:sz w:val="24"/>
          <w:szCs w:val="24"/>
        </w:rPr>
        <w:tab/>
      </w:r>
      <w:r w:rsidR="0099405A">
        <w:rPr>
          <w:rFonts w:ascii="Georgia" w:hAnsi="Georgia"/>
          <w:sz w:val="24"/>
          <w:szCs w:val="24"/>
        </w:rPr>
        <w:t>Yes</w:t>
      </w:r>
      <w:r>
        <w:rPr>
          <w:rFonts w:ascii="Georgia" w:hAnsi="Georgia"/>
          <w:sz w:val="24"/>
          <w:szCs w:val="24"/>
        </w:rPr>
        <w:t>.</w:t>
      </w:r>
    </w:p>
    <w:p w:rsidR="00A653AC" w:rsidRDefault="00A653AC" w:rsidP="00A653AC">
      <w:pPr>
        <w:spacing w:after="0"/>
        <w:rPr>
          <w:rFonts w:ascii="Georgia" w:hAnsi="Georgia"/>
          <w:sz w:val="24"/>
          <w:szCs w:val="24"/>
        </w:rPr>
      </w:pPr>
      <w:r>
        <w:rPr>
          <w:rFonts w:ascii="Georgia" w:hAnsi="Georgia"/>
          <w:sz w:val="24"/>
          <w:szCs w:val="24"/>
        </w:rPr>
        <w:t>Chairman Finizia:</w:t>
      </w:r>
      <w:r>
        <w:rPr>
          <w:rFonts w:ascii="Georgia" w:hAnsi="Georgia"/>
          <w:sz w:val="24"/>
          <w:szCs w:val="24"/>
        </w:rPr>
        <w:tab/>
      </w:r>
      <w:r>
        <w:rPr>
          <w:rFonts w:ascii="Georgia" w:hAnsi="Georgia"/>
          <w:sz w:val="24"/>
          <w:szCs w:val="24"/>
        </w:rPr>
        <w:tab/>
      </w:r>
      <w:r>
        <w:rPr>
          <w:rFonts w:ascii="Georgia" w:hAnsi="Georgia"/>
          <w:sz w:val="24"/>
          <w:szCs w:val="24"/>
        </w:rPr>
        <w:tab/>
        <w:t>No.</w:t>
      </w:r>
    </w:p>
    <w:p w:rsidR="00A653AC" w:rsidRDefault="00A653AC" w:rsidP="00A653AC">
      <w:pPr>
        <w:spacing w:after="0"/>
        <w:rPr>
          <w:rFonts w:ascii="Georgia" w:hAnsi="Georgia"/>
          <w:sz w:val="24"/>
          <w:szCs w:val="24"/>
        </w:rPr>
      </w:pPr>
    </w:p>
    <w:p w:rsidR="00A653AC" w:rsidRPr="00885AD1" w:rsidRDefault="00A653AC" w:rsidP="00A653AC">
      <w:pPr>
        <w:spacing w:after="0"/>
        <w:ind w:left="450"/>
        <w:rPr>
          <w:rFonts w:ascii="Georgia" w:hAnsi="Georgia"/>
          <w:sz w:val="24"/>
          <w:szCs w:val="24"/>
        </w:rPr>
      </w:pPr>
      <w:r>
        <w:rPr>
          <w:rFonts w:ascii="Georgia" w:hAnsi="Georgia"/>
          <w:sz w:val="24"/>
          <w:szCs w:val="24"/>
        </w:rPr>
        <w:t xml:space="preserve">3. </w:t>
      </w:r>
      <w:r w:rsidRPr="00885AD1">
        <w:rPr>
          <w:rFonts w:ascii="Georgia" w:hAnsi="Georgia"/>
          <w:sz w:val="24"/>
          <w:szCs w:val="24"/>
        </w:rPr>
        <w:t>Whether the requested area variance is substantial.</w:t>
      </w:r>
    </w:p>
    <w:p w:rsidR="00A653AC" w:rsidRDefault="00A653AC" w:rsidP="00A653AC">
      <w:pPr>
        <w:spacing w:after="0"/>
        <w:rPr>
          <w:rFonts w:ascii="Georgia" w:hAnsi="Georgia"/>
          <w:sz w:val="24"/>
          <w:szCs w:val="24"/>
        </w:rPr>
      </w:pPr>
    </w:p>
    <w:p w:rsidR="00A653AC" w:rsidRPr="00E41B50" w:rsidRDefault="00A653AC" w:rsidP="00A653AC">
      <w:pPr>
        <w:spacing w:after="0"/>
        <w:rPr>
          <w:rFonts w:ascii="Georgia" w:hAnsi="Georgia"/>
          <w:sz w:val="24"/>
          <w:szCs w:val="24"/>
        </w:rPr>
      </w:pPr>
      <w:r>
        <w:rPr>
          <w:rFonts w:ascii="Georgia" w:hAnsi="Georgia"/>
          <w:sz w:val="24"/>
          <w:szCs w:val="24"/>
        </w:rPr>
        <w:t>Gregg Feigelson:</w:t>
      </w:r>
      <w:r>
        <w:rPr>
          <w:rFonts w:ascii="Georgia" w:hAnsi="Georgia"/>
          <w:sz w:val="24"/>
          <w:szCs w:val="24"/>
        </w:rPr>
        <w:tab/>
      </w:r>
      <w:r>
        <w:rPr>
          <w:rFonts w:ascii="Georgia" w:hAnsi="Georgia"/>
          <w:sz w:val="24"/>
          <w:szCs w:val="24"/>
        </w:rPr>
        <w:tab/>
      </w:r>
      <w:r>
        <w:rPr>
          <w:rFonts w:ascii="Georgia" w:hAnsi="Georgia"/>
          <w:sz w:val="24"/>
          <w:szCs w:val="24"/>
        </w:rPr>
        <w:tab/>
        <w:t>Yes</w:t>
      </w:r>
      <w:r w:rsidRPr="00E41B50">
        <w:rPr>
          <w:rFonts w:ascii="Georgia" w:hAnsi="Georgia"/>
          <w:sz w:val="24"/>
          <w:szCs w:val="24"/>
        </w:rPr>
        <w:t xml:space="preserve">. </w:t>
      </w:r>
    </w:p>
    <w:p w:rsidR="00A653AC" w:rsidRPr="00E41B50" w:rsidRDefault="00A653AC" w:rsidP="00A653AC">
      <w:pPr>
        <w:spacing w:after="0"/>
        <w:rPr>
          <w:rFonts w:ascii="Georgia" w:hAnsi="Georgia"/>
          <w:sz w:val="24"/>
          <w:szCs w:val="24"/>
        </w:rPr>
      </w:pPr>
      <w:r>
        <w:rPr>
          <w:rFonts w:ascii="Georgia" w:hAnsi="Georgia"/>
          <w:sz w:val="24"/>
          <w:szCs w:val="24"/>
        </w:rPr>
        <w:t>Julie Bell</w:t>
      </w:r>
      <w:r w:rsidRPr="00E41B50">
        <w:rPr>
          <w:rFonts w:ascii="Georgia" w:hAnsi="Georgia"/>
          <w:sz w:val="24"/>
          <w:szCs w:val="24"/>
        </w:rPr>
        <w:t>:</w:t>
      </w:r>
      <w:r w:rsidRPr="00E41B50">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A653AC" w:rsidRDefault="00A653AC" w:rsidP="00A653AC">
      <w:pPr>
        <w:spacing w:after="0"/>
        <w:rPr>
          <w:rFonts w:ascii="Georgia" w:hAnsi="Georgia"/>
          <w:sz w:val="24"/>
          <w:szCs w:val="24"/>
        </w:rPr>
      </w:pPr>
      <w:r>
        <w:rPr>
          <w:rFonts w:ascii="Georgia" w:hAnsi="Georgia"/>
          <w:sz w:val="24"/>
          <w:szCs w:val="24"/>
        </w:rPr>
        <w:t>Walter Popailo</w:t>
      </w:r>
      <w:r w:rsidRPr="00E41B50">
        <w:rPr>
          <w:rFonts w:ascii="Georgia" w:hAnsi="Georgia"/>
          <w:sz w:val="24"/>
          <w:szCs w:val="24"/>
        </w:rPr>
        <w:t>:</w:t>
      </w:r>
      <w:r w:rsidRPr="00E41B50">
        <w:rPr>
          <w:rFonts w:ascii="Georgia" w:hAnsi="Georgia"/>
          <w:sz w:val="24"/>
          <w:szCs w:val="24"/>
        </w:rPr>
        <w:tab/>
      </w:r>
      <w:r w:rsidRPr="00E41B50">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A653AC" w:rsidRDefault="00A653AC" w:rsidP="00A653AC">
      <w:pPr>
        <w:spacing w:after="0"/>
        <w:rPr>
          <w:rFonts w:ascii="Georgia" w:hAnsi="Georgia"/>
          <w:sz w:val="24"/>
          <w:szCs w:val="24"/>
        </w:rPr>
      </w:pPr>
      <w:r>
        <w:rPr>
          <w:rFonts w:ascii="Georgia" w:hAnsi="Georgia"/>
          <w:sz w:val="24"/>
          <w:szCs w:val="24"/>
        </w:rPr>
        <w:t>Dan Doellinger:</w:t>
      </w:r>
      <w:r>
        <w:rPr>
          <w:rFonts w:ascii="Georgia" w:hAnsi="Georgia"/>
          <w:sz w:val="24"/>
          <w:szCs w:val="24"/>
        </w:rPr>
        <w:tab/>
      </w:r>
      <w:r>
        <w:rPr>
          <w:rFonts w:ascii="Georgia" w:hAnsi="Georgia"/>
          <w:sz w:val="24"/>
          <w:szCs w:val="24"/>
        </w:rPr>
        <w:tab/>
      </w:r>
      <w:r>
        <w:rPr>
          <w:rFonts w:ascii="Georgia" w:hAnsi="Georgia"/>
          <w:sz w:val="24"/>
          <w:szCs w:val="24"/>
        </w:rPr>
        <w:tab/>
      </w:r>
      <w:r w:rsidR="0099405A">
        <w:rPr>
          <w:rFonts w:ascii="Georgia" w:hAnsi="Georgia"/>
          <w:sz w:val="24"/>
          <w:szCs w:val="24"/>
        </w:rPr>
        <w:t>Yes</w:t>
      </w:r>
      <w:r>
        <w:rPr>
          <w:rFonts w:ascii="Georgia" w:hAnsi="Georgia"/>
          <w:sz w:val="24"/>
          <w:szCs w:val="24"/>
        </w:rPr>
        <w:t>.</w:t>
      </w:r>
    </w:p>
    <w:p w:rsidR="00A653AC" w:rsidRDefault="00A653AC" w:rsidP="00A653AC">
      <w:pPr>
        <w:spacing w:after="0"/>
        <w:rPr>
          <w:rFonts w:ascii="Georgia" w:hAnsi="Georgia"/>
          <w:sz w:val="24"/>
          <w:szCs w:val="24"/>
        </w:rPr>
      </w:pPr>
      <w:r>
        <w:rPr>
          <w:rFonts w:ascii="Georgia" w:hAnsi="Georgia"/>
          <w:sz w:val="24"/>
          <w:szCs w:val="24"/>
        </w:rPr>
        <w:t>Chairman Finizia:</w:t>
      </w:r>
      <w:r>
        <w:rPr>
          <w:rFonts w:ascii="Georgia" w:hAnsi="Georgia"/>
          <w:sz w:val="24"/>
          <w:szCs w:val="24"/>
        </w:rPr>
        <w:tab/>
      </w:r>
      <w:r>
        <w:rPr>
          <w:rFonts w:ascii="Georgia" w:hAnsi="Georgia"/>
          <w:sz w:val="24"/>
          <w:szCs w:val="24"/>
        </w:rPr>
        <w:tab/>
      </w:r>
      <w:r>
        <w:rPr>
          <w:rFonts w:ascii="Georgia" w:hAnsi="Georgia"/>
          <w:sz w:val="24"/>
          <w:szCs w:val="24"/>
        </w:rPr>
        <w:tab/>
        <w:t>Yes.</w:t>
      </w:r>
    </w:p>
    <w:p w:rsidR="00A653AC" w:rsidRDefault="00A653AC" w:rsidP="00A653AC">
      <w:pPr>
        <w:spacing w:after="0"/>
        <w:rPr>
          <w:rFonts w:ascii="Georgia" w:hAnsi="Georgia"/>
          <w:sz w:val="24"/>
          <w:szCs w:val="24"/>
        </w:rPr>
      </w:pPr>
    </w:p>
    <w:p w:rsidR="00A653AC" w:rsidRPr="00885AD1" w:rsidRDefault="00A653AC" w:rsidP="00A653AC">
      <w:pPr>
        <w:spacing w:after="0"/>
        <w:ind w:left="450"/>
        <w:rPr>
          <w:rFonts w:ascii="Georgia" w:hAnsi="Georgia"/>
          <w:sz w:val="24"/>
          <w:szCs w:val="24"/>
        </w:rPr>
      </w:pPr>
      <w:r>
        <w:rPr>
          <w:rFonts w:ascii="Georgia" w:hAnsi="Georgia"/>
          <w:sz w:val="24"/>
          <w:szCs w:val="24"/>
        </w:rPr>
        <w:t xml:space="preserve">4. </w:t>
      </w:r>
      <w:r w:rsidRPr="00885AD1">
        <w:rPr>
          <w:rFonts w:ascii="Georgia" w:hAnsi="Georgia"/>
          <w:sz w:val="24"/>
          <w:szCs w:val="24"/>
        </w:rPr>
        <w:t>Whether the variance will have an adverse effect or impact on the physical or environmental conditions in the neighborhood or district.</w:t>
      </w:r>
    </w:p>
    <w:p w:rsidR="00A653AC" w:rsidRDefault="00A653AC" w:rsidP="00A653AC">
      <w:pPr>
        <w:spacing w:after="0"/>
        <w:rPr>
          <w:rFonts w:ascii="Georgia" w:hAnsi="Georgia"/>
          <w:sz w:val="24"/>
          <w:szCs w:val="24"/>
        </w:rPr>
      </w:pPr>
    </w:p>
    <w:p w:rsidR="00A653AC" w:rsidRPr="00E41B50" w:rsidRDefault="00A653AC" w:rsidP="00A653AC">
      <w:pPr>
        <w:spacing w:after="0"/>
        <w:rPr>
          <w:rFonts w:ascii="Georgia" w:hAnsi="Georgia"/>
          <w:sz w:val="24"/>
          <w:szCs w:val="24"/>
        </w:rPr>
      </w:pPr>
      <w:r>
        <w:rPr>
          <w:rFonts w:ascii="Georgia" w:hAnsi="Georgia"/>
          <w:sz w:val="24"/>
          <w:szCs w:val="24"/>
        </w:rPr>
        <w:t>Gregg Feigelson:</w:t>
      </w:r>
      <w:r>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 xml:space="preserve">No. </w:t>
      </w:r>
    </w:p>
    <w:p w:rsidR="00A653AC" w:rsidRPr="00E41B50" w:rsidRDefault="00A653AC" w:rsidP="00A653AC">
      <w:pPr>
        <w:spacing w:after="0"/>
        <w:rPr>
          <w:rFonts w:ascii="Georgia" w:hAnsi="Georgia"/>
          <w:sz w:val="24"/>
          <w:szCs w:val="24"/>
        </w:rPr>
      </w:pPr>
      <w:r>
        <w:rPr>
          <w:rFonts w:ascii="Georgia" w:hAnsi="Georgia"/>
          <w:sz w:val="24"/>
          <w:szCs w:val="24"/>
        </w:rPr>
        <w:t>Julie Bell</w:t>
      </w:r>
      <w:r w:rsidRPr="00E41B50">
        <w:rPr>
          <w:rFonts w:ascii="Georgia" w:hAnsi="Georgia"/>
          <w:sz w:val="24"/>
          <w:szCs w:val="24"/>
        </w:rPr>
        <w:t>:</w:t>
      </w:r>
      <w:r w:rsidRPr="00E41B50">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ab/>
        <w:t>No.</w:t>
      </w:r>
    </w:p>
    <w:p w:rsidR="00A653AC" w:rsidRDefault="00A653AC" w:rsidP="00A653AC">
      <w:pPr>
        <w:spacing w:after="0"/>
        <w:rPr>
          <w:rFonts w:ascii="Georgia" w:hAnsi="Georgia"/>
          <w:sz w:val="24"/>
          <w:szCs w:val="24"/>
        </w:rPr>
      </w:pPr>
      <w:r>
        <w:rPr>
          <w:rFonts w:ascii="Georgia" w:hAnsi="Georgia"/>
          <w:sz w:val="24"/>
          <w:szCs w:val="24"/>
        </w:rPr>
        <w:t>Walter Popailo</w:t>
      </w:r>
      <w:r w:rsidRPr="00E41B50">
        <w:rPr>
          <w:rFonts w:ascii="Georgia" w:hAnsi="Georgia"/>
          <w:sz w:val="24"/>
          <w:szCs w:val="24"/>
        </w:rPr>
        <w:t>:</w:t>
      </w:r>
      <w:r w:rsidRPr="00E41B50">
        <w:rPr>
          <w:rFonts w:ascii="Georgia" w:hAnsi="Georgia"/>
          <w:sz w:val="24"/>
          <w:szCs w:val="24"/>
        </w:rPr>
        <w:tab/>
      </w:r>
      <w:r w:rsidRPr="00E41B50">
        <w:rPr>
          <w:rFonts w:ascii="Georgia" w:hAnsi="Georgia"/>
          <w:sz w:val="24"/>
          <w:szCs w:val="24"/>
        </w:rPr>
        <w:tab/>
      </w:r>
      <w:r w:rsidRPr="00E41B50">
        <w:rPr>
          <w:rFonts w:ascii="Georgia" w:hAnsi="Georgia"/>
          <w:sz w:val="24"/>
          <w:szCs w:val="24"/>
        </w:rPr>
        <w:tab/>
      </w:r>
      <w:r>
        <w:rPr>
          <w:rFonts w:ascii="Georgia" w:hAnsi="Georgia"/>
          <w:sz w:val="24"/>
          <w:szCs w:val="24"/>
        </w:rPr>
        <w:t>No</w:t>
      </w:r>
      <w:r w:rsidRPr="00E41B50">
        <w:rPr>
          <w:rFonts w:ascii="Georgia" w:hAnsi="Georgia"/>
          <w:sz w:val="24"/>
          <w:szCs w:val="24"/>
        </w:rPr>
        <w:t>.</w:t>
      </w:r>
    </w:p>
    <w:p w:rsidR="00A653AC" w:rsidRDefault="00A653AC" w:rsidP="00A653AC">
      <w:pPr>
        <w:spacing w:after="0"/>
        <w:rPr>
          <w:rFonts w:ascii="Georgia" w:hAnsi="Georgia"/>
          <w:sz w:val="24"/>
          <w:szCs w:val="24"/>
        </w:rPr>
      </w:pPr>
      <w:r>
        <w:rPr>
          <w:rFonts w:ascii="Georgia" w:hAnsi="Georgia"/>
          <w:sz w:val="24"/>
          <w:szCs w:val="24"/>
        </w:rPr>
        <w:t>Dan Doellinger:</w:t>
      </w:r>
      <w:r>
        <w:rPr>
          <w:rFonts w:ascii="Georgia" w:hAnsi="Georgia"/>
          <w:sz w:val="24"/>
          <w:szCs w:val="24"/>
        </w:rPr>
        <w:tab/>
      </w:r>
      <w:r>
        <w:rPr>
          <w:rFonts w:ascii="Georgia" w:hAnsi="Georgia"/>
          <w:sz w:val="24"/>
          <w:szCs w:val="24"/>
        </w:rPr>
        <w:tab/>
      </w:r>
      <w:r>
        <w:rPr>
          <w:rFonts w:ascii="Georgia" w:hAnsi="Georgia"/>
          <w:sz w:val="24"/>
          <w:szCs w:val="24"/>
        </w:rPr>
        <w:tab/>
        <w:t>No.</w:t>
      </w:r>
    </w:p>
    <w:p w:rsidR="00A653AC" w:rsidRDefault="00A653AC" w:rsidP="00A653AC">
      <w:pPr>
        <w:spacing w:after="0"/>
        <w:rPr>
          <w:rFonts w:ascii="Georgia" w:hAnsi="Georgia"/>
          <w:sz w:val="24"/>
          <w:szCs w:val="24"/>
        </w:rPr>
      </w:pPr>
      <w:r>
        <w:rPr>
          <w:rFonts w:ascii="Georgia" w:hAnsi="Georgia"/>
          <w:sz w:val="24"/>
          <w:szCs w:val="24"/>
        </w:rPr>
        <w:t>Chairman Finizia:</w:t>
      </w:r>
      <w:r>
        <w:rPr>
          <w:rFonts w:ascii="Georgia" w:hAnsi="Georgia"/>
          <w:sz w:val="24"/>
          <w:szCs w:val="24"/>
        </w:rPr>
        <w:tab/>
      </w:r>
      <w:r>
        <w:rPr>
          <w:rFonts w:ascii="Georgia" w:hAnsi="Georgia"/>
          <w:sz w:val="24"/>
          <w:szCs w:val="24"/>
        </w:rPr>
        <w:tab/>
      </w:r>
      <w:r>
        <w:rPr>
          <w:rFonts w:ascii="Georgia" w:hAnsi="Georgia"/>
          <w:sz w:val="24"/>
          <w:szCs w:val="24"/>
        </w:rPr>
        <w:tab/>
        <w:t>No.</w:t>
      </w:r>
    </w:p>
    <w:p w:rsidR="00A653AC" w:rsidRDefault="00A653AC" w:rsidP="00A653AC">
      <w:pPr>
        <w:spacing w:after="0"/>
        <w:rPr>
          <w:rFonts w:ascii="Georgia" w:hAnsi="Georgia"/>
          <w:sz w:val="24"/>
          <w:szCs w:val="24"/>
        </w:rPr>
      </w:pPr>
    </w:p>
    <w:p w:rsidR="00A653AC" w:rsidRPr="00885AD1" w:rsidRDefault="00A653AC" w:rsidP="00A653AC">
      <w:pPr>
        <w:spacing w:after="0"/>
        <w:ind w:left="450"/>
        <w:rPr>
          <w:rFonts w:ascii="Georgia" w:hAnsi="Georgia"/>
          <w:sz w:val="24"/>
          <w:szCs w:val="24"/>
        </w:rPr>
      </w:pPr>
      <w:r>
        <w:rPr>
          <w:rFonts w:ascii="Georgia" w:hAnsi="Georgia"/>
          <w:sz w:val="24"/>
          <w:szCs w:val="24"/>
        </w:rPr>
        <w:t xml:space="preserve">5. </w:t>
      </w:r>
      <w:r w:rsidRPr="00885AD1">
        <w:rPr>
          <w:rFonts w:ascii="Georgia" w:hAnsi="Georgia"/>
          <w:sz w:val="24"/>
          <w:szCs w:val="24"/>
        </w:rPr>
        <w:t>Was the alleged difficulty self-</w:t>
      </w:r>
      <w:proofErr w:type="gramStart"/>
      <w:r w:rsidRPr="00885AD1">
        <w:rPr>
          <w:rFonts w:ascii="Georgia" w:hAnsi="Georgia"/>
          <w:sz w:val="24"/>
          <w:szCs w:val="24"/>
        </w:rPr>
        <w:t>created.</w:t>
      </w:r>
      <w:proofErr w:type="gramEnd"/>
    </w:p>
    <w:p w:rsidR="00A653AC" w:rsidRDefault="00A653AC" w:rsidP="00A653AC">
      <w:pPr>
        <w:spacing w:after="0"/>
        <w:rPr>
          <w:rFonts w:ascii="Georgia" w:hAnsi="Georgia"/>
          <w:sz w:val="24"/>
          <w:szCs w:val="24"/>
        </w:rPr>
      </w:pPr>
    </w:p>
    <w:p w:rsidR="00A653AC" w:rsidRPr="00E41B50" w:rsidRDefault="00A653AC" w:rsidP="00A653AC">
      <w:pPr>
        <w:spacing w:after="0"/>
        <w:rPr>
          <w:rFonts w:ascii="Georgia" w:hAnsi="Georgia"/>
          <w:sz w:val="24"/>
          <w:szCs w:val="24"/>
        </w:rPr>
      </w:pPr>
      <w:r>
        <w:rPr>
          <w:rFonts w:ascii="Georgia" w:hAnsi="Georgia"/>
          <w:sz w:val="24"/>
          <w:szCs w:val="24"/>
        </w:rPr>
        <w:t>Gregg Feigelson:</w:t>
      </w:r>
      <w:r>
        <w:rPr>
          <w:rFonts w:ascii="Georgia" w:hAnsi="Georgia"/>
          <w:sz w:val="24"/>
          <w:szCs w:val="24"/>
        </w:rPr>
        <w:tab/>
      </w:r>
      <w:r>
        <w:rPr>
          <w:rFonts w:ascii="Georgia" w:hAnsi="Georgia"/>
          <w:sz w:val="24"/>
          <w:szCs w:val="24"/>
        </w:rPr>
        <w:tab/>
      </w:r>
      <w:r>
        <w:rPr>
          <w:rFonts w:ascii="Georgia" w:hAnsi="Georgia"/>
          <w:sz w:val="24"/>
          <w:szCs w:val="24"/>
        </w:rPr>
        <w:tab/>
        <w:t>Yes</w:t>
      </w:r>
      <w:r w:rsidRPr="00E41B50">
        <w:rPr>
          <w:rFonts w:ascii="Georgia" w:hAnsi="Georgia"/>
          <w:sz w:val="24"/>
          <w:szCs w:val="24"/>
        </w:rPr>
        <w:t xml:space="preserve">. </w:t>
      </w:r>
    </w:p>
    <w:p w:rsidR="00A653AC" w:rsidRPr="00E41B50" w:rsidRDefault="00A653AC" w:rsidP="00A653AC">
      <w:pPr>
        <w:spacing w:after="0"/>
        <w:rPr>
          <w:rFonts w:ascii="Georgia" w:hAnsi="Georgia"/>
          <w:sz w:val="24"/>
          <w:szCs w:val="24"/>
        </w:rPr>
      </w:pPr>
      <w:r>
        <w:rPr>
          <w:rFonts w:ascii="Georgia" w:hAnsi="Georgia"/>
          <w:sz w:val="24"/>
          <w:szCs w:val="24"/>
        </w:rPr>
        <w:t>Julie Bell</w:t>
      </w:r>
      <w:r w:rsidRPr="00E41B50">
        <w:rPr>
          <w:rFonts w:ascii="Georgia" w:hAnsi="Georgia"/>
          <w:sz w:val="24"/>
          <w:szCs w:val="24"/>
        </w:rPr>
        <w:t>:</w:t>
      </w:r>
      <w:r w:rsidRPr="00E41B50">
        <w:rPr>
          <w:rFonts w:ascii="Georgia" w:hAnsi="Georgia"/>
          <w:sz w:val="24"/>
          <w:szCs w:val="24"/>
        </w:rPr>
        <w:tab/>
      </w:r>
      <w:r>
        <w:rPr>
          <w:rFonts w:ascii="Georgia" w:hAnsi="Georgia"/>
          <w:sz w:val="24"/>
          <w:szCs w:val="24"/>
        </w:rPr>
        <w:tab/>
      </w:r>
      <w:r>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A653AC" w:rsidRDefault="00A653AC" w:rsidP="00A653AC">
      <w:pPr>
        <w:spacing w:after="0"/>
        <w:rPr>
          <w:rFonts w:ascii="Georgia" w:hAnsi="Georgia"/>
          <w:sz w:val="24"/>
          <w:szCs w:val="24"/>
        </w:rPr>
      </w:pPr>
      <w:r>
        <w:rPr>
          <w:rFonts w:ascii="Georgia" w:hAnsi="Georgia"/>
          <w:sz w:val="24"/>
          <w:szCs w:val="24"/>
        </w:rPr>
        <w:t>Walter Popailo</w:t>
      </w:r>
      <w:r w:rsidRPr="00E41B50">
        <w:rPr>
          <w:rFonts w:ascii="Georgia" w:hAnsi="Georgia"/>
          <w:sz w:val="24"/>
          <w:szCs w:val="24"/>
        </w:rPr>
        <w:t>:</w:t>
      </w:r>
      <w:r w:rsidRPr="00E41B50">
        <w:rPr>
          <w:rFonts w:ascii="Georgia" w:hAnsi="Georgia"/>
          <w:sz w:val="24"/>
          <w:szCs w:val="24"/>
        </w:rPr>
        <w:tab/>
      </w:r>
      <w:r w:rsidRPr="00E41B50">
        <w:rPr>
          <w:rFonts w:ascii="Georgia" w:hAnsi="Georgia"/>
          <w:sz w:val="24"/>
          <w:szCs w:val="24"/>
        </w:rPr>
        <w:tab/>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A653AC" w:rsidRDefault="00A653AC" w:rsidP="00A653AC">
      <w:pPr>
        <w:spacing w:after="0"/>
        <w:rPr>
          <w:rFonts w:ascii="Georgia" w:hAnsi="Georgia"/>
          <w:sz w:val="24"/>
          <w:szCs w:val="24"/>
        </w:rPr>
      </w:pPr>
      <w:r>
        <w:rPr>
          <w:rFonts w:ascii="Georgia" w:hAnsi="Georgia"/>
          <w:sz w:val="24"/>
          <w:szCs w:val="24"/>
        </w:rPr>
        <w:t>Dan Doellinger:</w:t>
      </w:r>
      <w:r>
        <w:rPr>
          <w:rFonts w:ascii="Georgia" w:hAnsi="Georgia"/>
          <w:sz w:val="24"/>
          <w:szCs w:val="24"/>
        </w:rPr>
        <w:tab/>
      </w:r>
      <w:r>
        <w:rPr>
          <w:rFonts w:ascii="Georgia" w:hAnsi="Georgia"/>
          <w:sz w:val="24"/>
          <w:szCs w:val="24"/>
        </w:rPr>
        <w:tab/>
      </w:r>
      <w:r>
        <w:rPr>
          <w:rFonts w:ascii="Georgia" w:hAnsi="Georgia"/>
          <w:sz w:val="24"/>
          <w:szCs w:val="24"/>
        </w:rPr>
        <w:tab/>
        <w:t>Yes.</w:t>
      </w:r>
    </w:p>
    <w:p w:rsidR="00A653AC" w:rsidRDefault="00A653AC" w:rsidP="00A653AC">
      <w:pPr>
        <w:spacing w:after="0"/>
        <w:rPr>
          <w:rFonts w:ascii="Georgia" w:hAnsi="Georgia"/>
          <w:sz w:val="24"/>
          <w:szCs w:val="24"/>
        </w:rPr>
      </w:pPr>
      <w:r>
        <w:rPr>
          <w:rFonts w:ascii="Georgia" w:hAnsi="Georgia"/>
          <w:sz w:val="24"/>
          <w:szCs w:val="24"/>
        </w:rPr>
        <w:t>Chairman Finizia:</w:t>
      </w:r>
      <w:r>
        <w:rPr>
          <w:rFonts w:ascii="Georgia" w:hAnsi="Georgia"/>
          <w:sz w:val="24"/>
          <w:szCs w:val="24"/>
        </w:rPr>
        <w:tab/>
      </w:r>
      <w:r>
        <w:rPr>
          <w:rFonts w:ascii="Georgia" w:hAnsi="Georgia"/>
          <w:sz w:val="24"/>
          <w:szCs w:val="24"/>
        </w:rPr>
        <w:tab/>
      </w:r>
      <w:r>
        <w:rPr>
          <w:rFonts w:ascii="Georgia" w:hAnsi="Georgia"/>
          <w:sz w:val="24"/>
          <w:szCs w:val="24"/>
        </w:rPr>
        <w:tab/>
        <w:t>Yes.</w:t>
      </w:r>
    </w:p>
    <w:p w:rsidR="0099405A" w:rsidRDefault="0099405A" w:rsidP="00F142DE">
      <w:pPr>
        <w:rPr>
          <w:rFonts w:ascii="Georgia" w:hAnsi="Georgia"/>
          <w:sz w:val="24"/>
          <w:szCs w:val="24"/>
        </w:rPr>
      </w:pPr>
    </w:p>
    <w:p w:rsidR="0099405A" w:rsidRDefault="0099405A" w:rsidP="00F142DE">
      <w:pPr>
        <w:rPr>
          <w:rFonts w:ascii="Georgia" w:hAnsi="Georgia"/>
          <w:sz w:val="24"/>
          <w:szCs w:val="24"/>
        </w:rPr>
      </w:pPr>
      <w:r>
        <w:rPr>
          <w:rFonts w:ascii="Georgia" w:hAnsi="Georgia"/>
          <w:sz w:val="24"/>
          <w:szCs w:val="24"/>
        </w:rPr>
        <w:t xml:space="preserve">Motion made to grant the variance as requested. </w:t>
      </w:r>
      <w:proofErr w:type="gramStart"/>
      <w:r>
        <w:rPr>
          <w:rFonts w:ascii="Georgia" w:hAnsi="Georgia"/>
          <w:sz w:val="24"/>
          <w:szCs w:val="24"/>
        </w:rPr>
        <w:t>Made by Chairman Finizia.</w:t>
      </w:r>
      <w:proofErr w:type="gramEnd"/>
      <w:r>
        <w:rPr>
          <w:rFonts w:ascii="Georgia" w:hAnsi="Georgia"/>
          <w:sz w:val="24"/>
          <w:szCs w:val="24"/>
        </w:rPr>
        <w:t xml:space="preserve"> </w:t>
      </w:r>
      <w:proofErr w:type="gramStart"/>
      <w:r>
        <w:rPr>
          <w:rFonts w:ascii="Georgia" w:hAnsi="Georgia"/>
          <w:sz w:val="24"/>
          <w:szCs w:val="24"/>
        </w:rPr>
        <w:t>Second by Julie.</w:t>
      </w:r>
      <w:proofErr w:type="gramEnd"/>
      <w:r>
        <w:rPr>
          <w:rFonts w:ascii="Georgia" w:hAnsi="Georgia"/>
          <w:sz w:val="24"/>
          <w:szCs w:val="24"/>
        </w:rPr>
        <w:t xml:space="preserve"> Motion carried 4-1. Gregg Feigelson opposed.</w:t>
      </w:r>
    </w:p>
    <w:p w:rsidR="0099405A" w:rsidRDefault="0099405A" w:rsidP="00F142DE">
      <w:pPr>
        <w:rPr>
          <w:rFonts w:ascii="Georgia" w:hAnsi="Georgia"/>
          <w:sz w:val="24"/>
          <w:szCs w:val="24"/>
        </w:rPr>
      </w:pPr>
      <w:proofErr w:type="gramStart"/>
      <w:r>
        <w:rPr>
          <w:rFonts w:ascii="Georgia" w:hAnsi="Georgia"/>
          <w:sz w:val="24"/>
          <w:szCs w:val="24"/>
        </w:rPr>
        <w:t>Motion close</w:t>
      </w:r>
      <w:proofErr w:type="gramEnd"/>
      <w:r>
        <w:rPr>
          <w:rFonts w:ascii="Georgia" w:hAnsi="Georgia"/>
          <w:sz w:val="24"/>
          <w:szCs w:val="24"/>
        </w:rPr>
        <w:t xml:space="preserve"> the public hearing. Motion made by Julie. </w:t>
      </w:r>
      <w:proofErr w:type="gramStart"/>
      <w:r>
        <w:rPr>
          <w:rFonts w:ascii="Georgia" w:hAnsi="Georgia"/>
          <w:sz w:val="24"/>
          <w:szCs w:val="24"/>
        </w:rPr>
        <w:t>Second by Dan.</w:t>
      </w:r>
      <w:proofErr w:type="gramEnd"/>
      <w:r>
        <w:rPr>
          <w:rFonts w:ascii="Georgia" w:hAnsi="Georgia"/>
          <w:sz w:val="24"/>
          <w:szCs w:val="24"/>
        </w:rPr>
        <w:t xml:space="preserve"> Motion carried 5-0.</w:t>
      </w:r>
    </w:p>
    <w:p w:rsidR="0053052A" w:rsidRDefault="0053052A" w:rsidP="00F142DE">
      <w:pPr>
        <w:rPr>
          <w:rFonts w:ascii="Georgia" w:hAnsi="Georgia"/>
          <w:sz w:val="24"/>
          <w:szCs w:val="24"/>
        </w:rPr>
      </w:pPr>
      <w:r>
        <w:rPr>
          <w:rFonts w:ascii="Georgia" w:hAnsi="Georgia"/>
          <w:noProof/>
          <w:sz w:val="24"/>
          <w:szCs w:val="24"/>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cht Resolution_Page_1.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E3877" w:rsidRDefault="0053052A" w:rsidP="00F142DE">
      <w:pPr>
        <w:rPr>
          <w:rFonts w:ascii="Georgia" w:hAnsi="Georgia"/>
          <w:sz w:val="24"/>
          <w:szCs w:val="24"/>
        </w:rPr>
      </w:pPr>
      <w:r>
        <w:rPr>
          <w:rFonts w:ascii="Georgia" w:hAnsi="Georgia"/>
          <w:noProof/>
          <w:sz w:val="24"/>
          <w:szCs w:val="24"/>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cht Resolution_Page_2.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cht Resolution_Page_3.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cht Resolution_Page_4.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3052A" w:rsidRDefault="0053052A" w:rsidP="00F142DE">
      <w:pPr>
        <w:rPr>
          <w:rFonts w:ascii="Georgia" w:hAnsi="Georgia"/>
          <w:sz w:val="24"/>
          <w:szCs w:val="24"/>
        </w:rPr>
      </w:pPr>
    </w:p>
    <w:p w:rsidR="0053052A" w:rsidRDefault="0053052A" w:rsidP="00F142DE">
      <w:pPr>
        <w:rPr>
          <w:rFonts w:ascii="Georgia" w:hAnsi="Georgia"/>
          <w:sz w:val="24"/>
          <w:szCs w:val="24"/>
        </w:rPr>
      </w:pPr>
    </w:p>
    <w:p w:rsidR="00201CCD" w:rsidRDefault="00201CCD" w:rsidP="00F142DE">
      <w:pPr>
        <w:rPr>
          <w:rFonts w:ascii="Georgia" w:hAnsi="Georgia"/>
          <w:sz w:val="24"/>
          <w:szCs w:val="24"/>
        </w:rPr>
      </w:pPr>
      <w:r>
        <w:rPr>
          <w:rFonts w:ascii="Georgia" w:hAnsi="Georgia"/>
          <w:sz w:val="24"/>
          <w:szCs w:val="24"/>
        </w:rPr>
        <w:t>Respectfully Submitted,</w:t>
      </w:r>
    </w:p>
    <w:p w:rsidR="00201CCD" w:rsidRDefault="00201CCD" w:rsidP="00F142DE">
      <w:pPr>
        <w:rPr>
          <w:rFonts w:ascii="Georgia" w:hAnsi="Georgia"/>
          <w:sz w:val="24"/>
          <w:szCs w:val="24"/>
        </w:rPr>
      </w:pPr>
    </w:p>
    <w:p w:rsidR="00201CCD" w:rsidRDefault="00201CCD" w:rsidP="00201CCD">
      <w:pPr>
        <w:spacing w:after="0"/>
        <w:rPr>
          <w:rFonts w:ascii="Georgia" w:hAnsi="Georgia"/>
          <w:sz w:val="24"/>
          <w:szCs w:val="24"/>
        </w:rPr>
      </w:pPr>
      <w:r>
        <w:rPr>
          <w:rFonts w:ascii="Georgia" w:hAnsi="Georgia"/>
          <w:sz w:val="24"/>
          <w:szCs w:val="24"/>
        </w:rPr>
        <w:t>Alexa Burchianti</w:t>
      </w:r>
    </w:p>
    <w:p w:rsidR="00201CCD" w:rsidRPr="009051B8" w:rsidRDefault="00201CCD" w:rsidP="00201CCD">
      <w:pPr>
        <w:spacing w:after="0"/>
        <w:rPr>
          <w:rFonts w:ascii="Georgia" w:hAnsi="Georgia"/>
          <w:sz w:val="24"/>
          <w:szCs w:val="24"/>
        </w:rPr>
      </w:pPr>
      <w:r>
        <w:rPr>
          <w:rFonts w:ascii="Georgia" w:hAnsi="Georgia"/>
          <w:sz w:val="24"/>
          <w:szCs w:val="24"/>
        </w:rPr>
        <w:t>ZBA Secretary</w:t>
      </w:r>
    </w:p>
    <w:sectPr w:rsidR="00201CCD" w:rsidRPr="009051B8" w:rsidSect="009051B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85C" w:rsidRDefault="003F785C" w:rsidP="009051B8">
      <w:pPr>
        <w:spacing w:after="0" w:line="240" w:lineRule="auto"/>
      </w:pPr>
      <w:r>
        <w:separator/>
      </w:r>
    </w:p>
  </w:endnote>
  <w:endnote w:type="continuationSeparator" w:id="0">
    <w:p w:rsidR="003F785C" w:rsidRDefault="003F785C" w:rsidP="00905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EB0" w:rsidRDefault="00AE5E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EB0" w:rsidRDefault="00AE5E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EB0" w:rsidRDefault="00AE5E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85C" w:rsidRDefault="003F785C" w:rsidP="009051B8">
      <w:pPr>
        <w:spacing w:after="0" w:line="240" w:lineRule="auto"/>
      </w:pPr>
      <w:r>
        <w:separator/>
      </w:r>
    </w:p>
  </w:footnote>
  <w:footnote w:type="continuationSeparator" w:id="0">
    <w:p w:rsidR="003F785C" w:rsidRDefault="003F785C" w:rsidP="009051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EB0" w:rsidRDefault="00AE5E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1B8" w:rsidRPr="009051B8" w:rsidRDefault="003F785C" w:rsidP="009051B8">
    <w:pPr>
      <w:pStyle w:val="Header"/>
      <w:jc w:val="center"/>
      <w:rPr>
        <w:rFonts w:ascii="Georgia" w:hAnsi="Georgia"/>
        <w:sz w:val="24"/>
        <w:szCs w:val="24"/>
      </w:rPr>
    </w:pPr>
    <w:sdt>
      <w:sdtPr>
        <w:rPr>
          <w:rFonts w:ascii="Georgia" w:hAnsi="Georgia"/>
          <w:sz w:val="24"/>
          <w:szCs w:val="24"/>
        </w:rPr>
        <w:id w:val="1378348911"/>
        <w:docPartObj>
          <w:docPartGallery w:val="Watermarks"/>
          <w:docPartUnique/>
        </w:docPartObj>
      </w:sdtPr>
      <w:sdtEndPr/>
      <w:sdtContent>
        <w:r>
          <w:rPr>
            <w:rFonts w:ascii="Georgia" w:hAnsi="Georgia"/>
            <w:noProof/>
            <w:sz w:val="24"/>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051B8" w:rsidRPr="009051B8">
      <w:rPr>
        <w:rFonts w:ascii="Georgia" w:hAnsi="Georgia"/>
        <w:sz w:val="24"/>
        <w:szCs w:val="24"/>
      </w:rPr>
      <w:t>ZONING BOARD OF APPEALS</w:t>
    </w:r>
  </w:p>
  <w:p w:rsidR="009051B8" w:rsidRPr="009051B8" w:rsidRDefault="009051B8" w:rsidP="009051B8">
    <w:pPr>
      <w:pStyle w:val="Header"/>
      <w:jc w:val="center"/>
      <w:rPr>
        <w:rFonts w:ascii="Georgia" w:hAnsi="Georgia"/>
        <w:sz w:val="24"/>
        <w:szCs w:val="24"/>
      </w:rPr>
    </w:pPr>
    <w:r w:rsidRPr="009051B8">
      <w:rPr>
        <w:rFonts w:ascii="Georgia" w:hAnsi="Georgia"/>
        <w:sz w:val="24"/>
        <w:szCs w:val="24"/>
      </w:rPr>
      <w:t>TOWN OF CHESTER</w:t>
    </w:r>
  </w:p>
  <w:p w:rsidR="009051B8" w:rsidRPr="009051B8" w:rsidRDefault="009051B8" w:rsidP="009051B8">
    <w:pPr>
      <w:pStyle w:val="Header"/>
      <w:jc w:val="center"/>
      <w:rPr>
        <w:rFonts w:ascii="Georgia" w:hAnsi="Georgia"/>
        <w:sz w:val="24"/>
        <w:szCs w:val="24"/>
      </w:rPr>
    </w:pPr>
    <w:r w:rsidRPr="009051B8">
      <w:rPr>
        <w:rFonts w:ascii="Georgia" w:hAnsi="Georgia"/>
        <w:sz w:val="24"/>
        <w:szCs w:val="24"/>
      </w:rPr>
      <w:t>1786 Kings Hwy</w:t>
    </w:r>
  </w:p>
  <w:p w:rsidR="009051B8" w:rsidRPr="009051B8" w:rsidRDefault="009051B8" w:rsidP="009051B8">
    <w:pPr>
      <w:pStyle w:val="Header"/>
      <w:jc w:val="center"/>
      <w:rPr>
        <w:rFonts w:ascii="Georgia" w:hAnsi="Georgia"/>
        <w:sz w:val="24"/>
        <w:szCs w:val="24"/>
      </w:rPr>
    </w:pPr>
    <w:r w:rsidRPr="009051B8">
      <w:rPr>
        <w:rFonts w:ascii="Georgia" w:hAnsi="Georgia"/>
        <w:sz w:val="24"/>
        <w:szCs w:val="24"/>
      </w:rPr>
      <w:t>Chester, New York 10918</w:t>
    </w:r>
  </w:p>
  <w:p w:rsidR="009051B8" w:rsidRPr="003602AF" w:rsidRDefault="003602AF" w:rsidP="009051B8">
    <w:pPr>
      <w:pStyle w:val="Header"/>
      <w:jc w:val="center"/>
      <w:rPr>
        <w:rFonts w:ascii="Georgia" w:hAnsi="Georgia"/>
        <w:sz w:val="24"/>
        <w:szCs w:val="24"/>
      </w:rPr>
    </w:pPr>
    <w:r w:rsidRPr="003602AF">
      <w:rPr>
        <w:rFonts w:ascii="Georgia" w:hAnsi="Georgia"/>
        <w:sz w:val="24"/>
        <w:szCs w:val="24"/>
      </w:rPr>
      <w:t>NOVEMBER 16, 2017</w:t>
    </w:r>
  </w:p>
  <w:p w:rsidR="009051B8" w:rsidRDefault="009051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EB0" w:rsidRDefault="00AE5E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D359D"/>
    <w:multiLevelType w:val="hybridMultilevel"/>
    <w:tmpl w:val="A8147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793BA7"/>
    <w:multiLevelType w:val="hybridMultilevel"/>
    <w:tmpl w:val="0F68654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1B8"/>
    <w:rsid w:val="000A3568"/>
    <w:rsid w:val="000A4B1E"/>
    <w:rsid w:val="000B7EB0"/>
    <w:rsid w:val="000E3877"/>
    <w:rsid w:val="000F7AC1"/>
    <w:rsid w:val="00104FB4"/>
    <w:rsid w:val="001722E5"/>
    <w:rsid w:val="00197CFC"/>
    <w:rsid w:val="001C6C18"/>
    <w:rsid w:val="001F4F1C"/>
    <w:rsid w:val="00201CCD"/>
    <w:rsid w:val="002A3038"/>
    <w:rsid w:val="002D4F01"/>
    <w:rsid w:val="003602AF"/>
    <w:rsid w:val="003674CD"/>
    <w:rsid w:val="003821D4"/>
    <w:rsid w:val="00393AC0"/>
    <w:rsid w:val="003E3BBE"/>
    <w:rsid w:val="003F785C"/>
    <w:rsid w:val="00411919"/>
    <w:rsid w:val="004371F9"/>
    <w:rsid w:val="00451367"/>
    <w:rsid w:val="00475AE9"/>
    <w:rsid w:val="004805C9"/>
    <w:rsid w:val="004E095D"/>
    <w:rsid w:val="0053052A"/>
    <w:rsid w:val="00557B44"/>
    <w:rsid w:val="00586EEB"/>
    <w:rsid w:val="00593127"/>
    <w:rsid w:val="005F3748"/>
    <w:rsid w:val="00615E82"/>
    <w:rsid w:val="00620C73"/>
    <w:rsid w:val="007E4662"/>
    <w:rsid w:val="008344BE"/>
    <w:rsid w:val="0086733A"/>
    <w:rsid w:val="0088505E"/>
    <w:rsid w:val="00885AD1"/>
    <w:rsid w:val="00895F3F"/>
    <w:rsid w:val="008C381C"/>
    <w:rsid w:val="008E4924"/>
    <w:rsid w:val="009051B8"/>
    <w:rsid w:val="00946DE4"/>
    <w:rsid w:val="0099405A"/>
    <w:rsid w:val="009B0B0E"/>
    <w:rsid w:val="009E0CFB"/>
    <w:rsid w:val="00A12EFB"/>
    <w:rsid w:val="00A600BF"/>
    <w:rsid w:val="00A653AC"/>
    <w:rsid w:val="00AB2C59"/>
    <w:rsid w:val="00AD0605"/>
    <w:rsid w:val="00AE5EB0"/>
    <w:rsid w:val="00AE7569"/>
    <w:rsid w:val="00B51DCE"/>
    <w:rsid w:val="00B75254"/>
    <w:rsid w:val="00C44274"/>
    <w:rsid w:val="00C76AFC"/>
    <w:rsid w:val="00E10531"/>
    <w:rsid w:val="00E51C4A"/>
    <w:rsid w:val="00E56265"/>
    <w:rsid w:val="00E65367"/>
    <w:rsid w:val="00E816BA"/>
    <w:rsid w:val="00F046B8"/>
    <w:rsid w:val="00F142DE"/>
    <w:rsid w:val="00F2416E"/>
    <w:rsid w:val="00F6388D"/>
    <w:rsid w:val="00F768E9"/>
    <w:rsid w:val="00FD07EB"/>
    <w:rsid w:val="00FD1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3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5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1B8"/>
  </w:style>
  <w:style w:type="paragraph" w:styleId="Footer">
    <w:name w:val="footer"/>
    <w:basedOn w:val="Normal"/>
    <w:link w:val="FooterChar"/>
    <w:uiPriority w:val="99"/>
    <w:unhideWhenUsed/>
    <w:rsid w:val="00905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1B8"/>
  </w:style>
  <w:style w:type="paragraph" w:styleId="BalloonText">
    <w:name w:val="Balloon Text"/>
    <w:basedOn w:val="Normal"/>
    <w:link w:val="BalloonTextChar"/>
    <w:uiPriority w:val="99"/>
    <w:semiHidden/>
    <w:unhideWhenUsed/>
    <w:rsid w:val="00905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1B8"/>
    <w:rPr>
      <w:rFonts w:ascii="Tahoma" w:hAnsi="Tahoma" w:cs="Tahoma"/>
      <w:sz w:val="16"/>
      <w:szCs w:val="16"/>
    </w:rPr>
  </w:style>
  <w:style w:type="paragraph" w:styleId="ListParagraph">
    <w:name w:val="List Paragraph"/>
    <w:basedOn w:val="Normal"/>
    <w:uiPriority w:val="34"/>
    <w:qFormat/>
    <w:rsid w:val="00A600B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3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5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1B8"/>
  </w:style>
  <w:style w:type="paragraph" w:styleId="Footer">
    <w:name w:val="footer"/>
    <w:basedOn w:val="Normal"/>
    <w:link w:val="FooterChar"/>
    <w:uiPriority w:val="99"/>
    <w:unhideWhenUsed/>
    <w:rsid w:val="00905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1B8"/>
  </w:style>
  <w:style w:type="paragraph" w:styleId="BalloonText">
    <w:name w:val="Balloon Text"/>
    <w:basedOn w:val="Normal"/>
    <w:link w:val="BalloonTextChar"/>
    <w:uiPriority w:val="99"/>
    <w:semiHidden/>
    <w:unhideWhenUsed/>
    <w:rsid w:val="00905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1B8"/>
    <w:rPr>
      <w:rFonts w:ascii="Tahoma" w:hAnsi="Tahoma" w:cs="Tahoma"/>
      <w:sz w:val="16"/>
      <w:szCs w:val="16"/>
    </w:rPr>
  </w:style>
  <w:style w:type="paragraph" w:styleId="ListParagraph">
    <w:name w:val="List Paragraph"/>
    <w:basedOn w:val="Normal"/>
    <w:uiPriority w:val="34"/>
    <w:qFormat/>
    <w:rsid w:val="00A600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1616</TotalTime>
  <Pages>15</Pages>
  <Words>1894</Words>
  <Characters>10797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 McPhee</dc:creator>
  <cp:lastModifiedBy>Alexa Burchianti</cp:lastModifiedBy>
  <cp:revision>12</cp:revision>
  <cp:lastPrinted>2016-03-07T16:18:00Z</cp:lastPrinted>
  <dcterms:created xsi:type="dcterms:W3CDTF">2017-11-22T15:07:00Z</dcterms:created>
  <dcterms:modified xsi:type="dcterms:W3CDTF">2018-01-30T16:10:00Z</dcterms:modified>
</cp:coreProperties>
</file>